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37E3" w14:textId="77777777" w:rsidR="00DD0FFF" w:rsidRDefault="00DD0FFF" w:rsidP="009A2BD8">
      <w:pPr>
        <w:rPr>
          <w:rFonts w:ascii="Arial Narrow" w:hAnsi="Arial Narrow" w:cs="Arial"/>
        </w:rPr>
      </w:pPr>
    </w:p>
    <w:p w14:paraId="7DB8C080" w14:textId="77777777" w:rsidR="00DD0FFF" w:rsidRDefault="00DD0FFF" w:rsidP="009A2BD8">
      <w:pPr>
        <w:rPr>
          <w:rFonts w:ascii="Arial Narrow" w:hAnsi="Arial Narrow" w:cs="Arial"/>
        </w:rPr>
      </w:pPr>
    </w:p>
    <w:p w14:paraId="33BDED51" w14:textId="77777777" w:rsidR="001C3A32" w:rsidRDefault="001C3A32" w:rsidP="009A2BD8">
      <w:pPr>
        <w:rPr>
          <w:rFonts w:ascii="Arial Narrow" w:hAnsi="Arial Narrow" w:cs="Arial"/>
        </w:rPr>
      </w:pPr>
    </w:p>
    <w:p w14:paraId="18461392" w14:textId="77777777" w:rsidR="009A2BD8" w:rsidRPr="00A60C98" w:rsidRDefault="009A2BD8" w:rsidP="009A2BD8">
      <w:pPr>
        <w:rPr>
          <w:rFonts w:ascii="Arial Narrow" w:hAnsi="Arial Narrow" w:cs="Arial"/>
        </w:rPr>
      </w:pPr>
      <w:r w:rsidRPr="00A60C98">
        <w:rPr>
          <w:rFonts w:ascii="Arial Narrow" w:hAnsi="Arial Narrow" w:cs="Arial"/>
        </w:rPr>
        <w:t>From</w:t>
      </w:r>
    </w:p>
    <w:p w14:paraId="53698508" w14:textId="71F6BD04" w:rsidR="009A2BD8" w:rsidRPr="00A60C98" w:rsidRDefault="009A2BD8" w:rsidP="009A2BD8">
      <w:pPr>
        <w:rPr>
          <w:rFonts w:ascii="Arial Narrow" w:hAnsi="Arial Narrow" w:cs="Arial"/>
        </w:rPr>
      </w:pPr>
      <w:r w:rsidRPr="00A60C98">
        <w:rPr>
          <w:rFonts w:ascii="Arial Narrow" w:hAnsi="Arial Narrow" w:cs="Arial"/>
        </w:rPr>
        <w:t>____________________________</w:t>
      </w:r>
      <w:r w:rsidR="00A0522B">
        <w:rPr>
          <w:rFonts w:ascii="Arial Narrow" w:hAnsi="Arial Narrow" w:cs="Arial"/>
        </w:rPr>
        <w:br/>
      </w:r>
    </w:p>
    <w:p w14:paraId="12215834" w14:textId="3A7DD773" w:rsidR="009A2BD8" w:rsidRPr="00A60C98" w:rsidRDefault="009A2BD8" w:rsidP="009A2BD8">
      <w:pPr>
        <w:rPr>
          <w:rFonts w:ascii="Arial Narrow" w:hAnsi="Arial Narrow" w:cs="Arial"/>
        </w:rPr>
      </w:pPr>
      <w:r w:rsidRPr="00A60C98">
        <w:rPr>
          <w:rFonts w:ascii="Arial Narrow" w:hAnsi="Arial Narrow" w:cs="Arial"/>
        </w:rPr>
        <w:t>Apartment No ___________</w:t>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001D2D86">
        <w:rPr>
          <w:rFonts w:ascii="Arial Narrow" w:hAnsi="Arial Narrow" w:cs="Arial"/>
        </w:rPr>
        <w:t xml:space="preserve"> </w:t>
      </w:r>
      <w:r w:rsidRPr="00A60C98">
        <w:rPr>
          <w:rFonts w:ascii="Arial Narrow" w:hAnsi="Arial Narrow" w:cs="Arial"/>
        </w:rPr>
        <w:tab/>
      </w:r>
      <w:r w:rsidRPr="00A60C98">
        <w:rPr>
          <w:rFonts w:ascii="Arial Narrow" w:hAnsi="Arial Narrow" w:cs="Arial"/>
        </w:rPr>
        <w:tab/>
        <w:t>Date___________________</w:t>
      </w:r>
    </w:p>
    <w:p w14:paraId="244183A1" w14:textId="77777777" w:rsidR="009A2BD8" w:rsidRPr="00A60C98" w:rsidRDefault="009A2BD8" w:rsidP="009A2BD8">
      <w:pPr>
        <w:rPr>
          <w:rFonts w:ascii="Arial Narrow" w:hAnsi="Arial Narrow" w:cs="Arial"/>
        </w:rPr>
      </w:pPr>
      <w:r w:rsidRPr="00A60C98">
        <w:rPr>
          <w:rFonts w:ascii="Arial Narrow" w:hAnsi="Arial Narrow" w:cs="Arial"/>
        </w:rPr>
        <w:t>To:</w:t>
      </w:r>
    </w:p>
    <w:p w14:paraId="00638EEF" w14:textId="77777777" w:rsidR="009A2BD8" w:rsidRPr="00A60C98" w:rsidRDefault="00522A9E" w:rsidP="009A2BD8">
      <w:pPr>
        <w:rPr>
          <w:rFonts w:ascii="Arial Narrow" w:hAnsi="Arial Narrow" w:cs="Arial"/>
        </w:rPr>
      </w:pPr>
      <w:r>
        <w:rPr>
          <w:rFonts w:ascii="Arial Narrow" w:hAnsi="Arial Narrow" w:cs="Arial"/>
        </w:rPr>
        <w:t>The Executive Committee</w:t>
      </w:r>
    </w:p>
    <w:p w14:paraId="066F1954" w14:textId="77777777" w:rsidR="009A2BD8" w:rsidRPr="00A60C98" w:rsidRDefault="009A2BD8" w:rsidP="009A2BD8">
      <w:pPr>
        <w:rPr>
          <w:rFonts w:ascii="Arial Narrow" w:hAnsi="Arial Narrow" w:cs="Arial"/>
        </w:rPr>
      </w:pPr>
      <w:r w:rsidRPr="00A60C98">
        <w:rPr>
          <w:rFonts w:ascii="Arial Narrow" w:hAnsi="Arial Narrow" w:cs="Arial"/>
        </w:rPr>
        <w:t xml:space="preserve">BP: 1 Condominium </w:t>
      </w:r>
    </w:p>
    <w:p w14:paraId="6F2B6F53" w14:textId="77777777" w:rsidR="009A2BD8" w:rsidRPr="00A60C98" w:rsidRDefault="009A2BD8" w:rsidP="009A2BD8">
      <w:pPr>
        <w:rPr>
          <w:rFonts w:ascii="Arial Narrow" w:hAnsi="Arial Narrow" w:cs="Arial"/>
        </w:rPr>
      </w:pPr>
      <w:r w:rsidRPr="00A60C98">
        <w:rPr>
          <w:rFonts w:ascii="Arial Narrow" w:hAnsi="Arial Narrow" w:cs="Arial"/>
        </w:rPr>
        <w:t>Gurgaon-122009</w:t>
      </w:r>
    </w:p>
    <w:p w14:paraId="705ABA1F" w14:textId="77777777" w:rsidR="009A2BD8" w:rsidRPr="00A60C98" w:rsidRDefault="009A2BD8" w:rsidP="009A2BD8">
      <w:pPr>
        <w:rPr>
          <w:rFonts w:ascii="Arial Narrow" w:hAnsi="Arial Narrow" w:cs="Arial"/>
          <w:b/>
        </w:rPr>
      </w:pPr>
    </w:p>
    <w:p w14:paraId="63A331C5" w14:textId="77777777" w:rsidR="009A2BD8" w:rsidRPr="00A60C98" w:rsidRDefault="009A2BD8" w:rsidP="009A2BD8">
      <w:pPr>
        <w:rPr>
          <w:rFonts w:ascii="Arial Narrow" w:hAnsi="Arial Narrow" w:cs="Arial"/>
          <w:b/>
          <w:u w:val="single"/>
        </w:rPr>
      </w:pPr>
      <w:r w:rsidRPr="00A60C98">
        <w:rPr>
          <w:rFonts w:ascii="Arial Narrow" w:hAnsi="Arial Narrow" w:cs="Arial"/>
          <w:b/>
          <w:u w:val="single"/>
        </w:rPr>
        <w:t>Sub: Booking of Club House for Private Function</w:t>
      </w:r>
    </w:p>
    <w:p w14:paraId="06B92BCF" w14:textId="77777777" w:rsidR="009A2BD8" w:rsidRPr="00A60C98" w:rsidRDefault="009A2BD8" w:rsidP="009A2BD8">
      <w:pPr>
        <w:rPr>
          <w:rFonts w:ascii="Arial Narrow" w:hAnsi="Arial Narrow" w:cs="Arial"/>
          <w:b/>
          <w:u w:val="single"/>
        </w:rPr>
      </w:pPr>
      <w:proofErr w:type="gramStart"/>
      <w:r w:rsidRPr="00A60C98">
        <w:rPr>
          <w:rFonts w:ascii="Arial Narrow" w:hAnsi="Arial Narrow" w:cs="Arial"/>
          <w:b/>
          <w:u w:val="single"/>
        </w:rPr>
        <w:t>on</w:t>
      </w:r>
      <w:proofErr w:type="gramEnd"/>
      <w:r w:rsidRPr="00A60C98">
        <w:rPr>
          <w:rFonts w:ascii="Arial Narrow" w:hAnsi="Arial Narrow" w:cs="Arial"/>
          <w:b/>
          <w:u w:val="single"/>
        </w:rPr>
        <w:t xml:space="preserve"> ________________________</w:t>
      </w:r>
      <w:r w:rsidRPr="00A60C98">
        <w:rPr>
          <w:rFonts w:ascii="Arial Narrow" w:hAnsi="Arial Narrow" w:cs="Arial"/>
          <w:b/>
          <w:u w:val="single"/>
        </w:rPr>
        <w:tab/>
      </w:r>
      <w:r w:rsidRPr="00A60C98">
        <w:rPr>
          <w:rFonts w:ascii="Arial Narrow" w:hAnsi="Arial Narrow" w:cs="Arial"/>
          <w:b/>
          <w:u w:val="single"/>
        </w:rPr>
        <w:tab/>
      </w:r>
      <w:r w:rsidRPr="00A60C98">
        <w:rPr>
          <w:rFonts w:ascii="Arial Narrow" w:hAnsi="Arial Narrow" w:cs="Arial"/>
          <w:b/>
          <w:u w:val="single"/>
        </w:rPr>
        <w:tab/>
        <w:t>(day/date)</w:t>
      </w:r>
    </w:p>
    <w:p w14:paraId="08D2647E" w14:textId="77777777" w:rsidR="009A2BD8" w:rsidRPr="00A60C98" w:rsidRDefault="009A2BD8" w:rsidP="009A2BD8">
      <w:pPr>
        <w:rPr>
          <w:rFonts w:ascii="Arial Narrow" w:hAnsi="Arial Narrow" w:cs="Arial"/>
          <w:b/>
        </w:rPr>
      </w:pPr>
    </w:p>
    <w:p w14:paraId="0A65E369" w14:textId="77777777" w:rsidR="009A2BD8" w:rsidRPr="00A60C98" w:rsidRDefault="009A2BD8" w:rsidP="009A2BD8">
      <w:pPr>
        <w:rPr>
          <w:rFonts w:ascii="Arial Narrow" w:hAnsi="Arial Narrow" w:cs="Arial"/>
        </w:rPr>
      </w:pPr>
      <w:r w:rsidRPr="00A60C98">
        <w:rPr>
          <w:rFonts w:ascii="Arial Narrow" w:hAnsi="Arial Narrow" w:cs="Arial"/>
        </w:rPr>
        <w:t>Dear Sir,</w:t>
      </w:r>
    </w:p>
    <w:p w14:paraId="01D1D803" w14:textId="77777777" w:rsidR="009A2BD8" w:rsidRPr="00A60C98" w:rsidRDefault="009A2BD8" w:rsidP="009A2BD8">
      <w:pPr>
        <w:rPr>
          <w:rFonts w:ascii="Arial Narrow" w:hAnsi="Arial Narrow" w:cs="Arial"/>
        </w:rPr>
      </w:pPr>
    </w:p>
    <w:p w14:paraId="6A58ACA6" w14:textId="77777777" w:rsidR="009A2BD8" w:rsidRPr="00A60C98" w:rsidRDefault="009A2BD8" w:rsidP="009A2BD8">
      <w:pPr>
        <w:rPr>
          <w:rFonts w:ascii="Arial Narrow" w:hAnsi="Arial Narrow" w:cs="Arial"/>
        </w:rPr>
      </w:pPr>
      <w:r w:rsidRPr="00A60C98">
        <w:rPr>
          <w:rFonts w:ascii="Arial Narrow" w:hAnsi="Arial Narrow" w:cs="Arial"/>
        </w:rPr>
        <w:t xml:space="preserve">We wish to host a …………………………………………………….. </w:t>
      </w:r>
      <w:proofErr w:type="gramStart"/>
      <w:r w:rsidRPr="00A60C98">
        <w:rPr>
          <w:rFonts w:ascii="Arial Narrow" w:hAnsi="Arial Narrow" w:cs="Arial"/>
        </w:rPr>
        <w:t>party</w:t>
      </w:r>
      <w:proofErr w:type="gramEnd"/>
      <w:r w:rsidRPr="00A60C98">
        <w:rPr>
          <w:rFonts w:ascii="Arial Narrow" w:hAnsi="Arial Narrow" w:cs="Arial"/>
        </w:rPr>
        <w:t>/ meeting /event at the club house.  Kindly book the club house for the party on the above date between ________am/pm and -----------am/pm</w:t>
      </w:r>
    </w:p>
    <w:p w14:paraId="66E45A09" w14:textId="77777777" w:rsidR="009A2BD8" w:rsidRPr="00A60C98" w:rsidRDefault="009A2BD8" w:rsidP="009A2BD8">
      <w:pPr>
        <w:rPr>
          <w:rFonts w:ascii="Arial Narrow" w:hAnsi="Arial Narrow" w:cs="Arial"/>
        </w:rPr>
      </w:pPr>
    </w:p>
    <w:p w14:paraId="615EF42B" w14:textId="053C664A" w:rsidR="009A2BD8" w:rsidRPr="000F65D0" w:rsidRDefault="009A2BD8" w:rsidP="009A2BD8">
      <w:pPr>
        <w:rPr>
          <w:rFonts w:ascii="Arial Narrow" w:hAnsi="Arial Narrow" w:cs="Arial"/>
          <w:strike/>
        </w:rPr>
      </w:pPr>
      <w:r w:rsidRPr="00A60C98">
        <w:rPr>
          <w:rFonts w:ascii="Arial Narrow" w:hAnsi="Arial Narrow" w:cs="Arial"/>
        </w:rPr>
        <w:t xml:space="preserve">I have read and understood the attached </w:t>
      </w:r>
      <w:r w:rsidR="00622160">
        <w:rPr>
          <w:rFonts w:ascii="Arial Narrow" w:hAnsi="Arial Narrow" w:cs="Arial"/>
        </w:rPr>
        <w:t>r</w:t>
      </w:r>
      <w:r w:rsidR="000F65D0">
        <w:rPr>
          <w:rFonts w:ascii="Arial Narrow" w:hAnsi="Arial Narrow" w:cs="Arial"/>
        </w:rPr>
        <w:t xml:space="preserve">ules </w:t>
      </w:r>
      <w:r w:rsidR="00522A9E">
        <w:rPr>
          <w:rFonts w:ascii="Arial Narrow" w:hAnsi="Arial Narrow" w:cs="Arial"/>
        </w:rPr>
        <w:t xml:space="preserve">in </w:t>
      </w:r>
      <w:r w:rsidR="00BF4C21">
        <w:rPr>
          <w:rFonts w:ascii="Arial Narrow" w:hAnsi="Arial Narrow" w:cs="Arial"/>
        </w:rPr>
        <w:t>Annexure-</w:t>
      </w:r>
      <w:proofErr w:type="gramStart"/>
      <w:r w:rsidR="00BF4C21">
        <w:rPr>
          <w:rFonts w:ascii="Arial Narrow" w:hAnsi="Arial Narrow" w:cs="Arial"/>
        </w:rPr>
        <w:t xml:space="preserve">I </w:t>
      </w:r>
      <w:r w:rsidR="00522A9E">
        <w:rPr>
          <w:rFonts w:ascii="Arial Narrow" w:hAnsi="Arial Narrow" w:cs="Arial"/>
        </w:rPr>
        <w:t xml:space="preserve"> and</w:t>
      </w:r>
      <w:proofErr w:type="gramEnd"/>
      <w:r w:rsidR="00522A9E">
        <w:rPr>
          <w:rFonts w:ascii="Arial Narrow" w:hAnsi="Arial Narrow" w:cs="Arial"/>
        </w:rPr>
        <w:t xml:space="preserve"> </w:t>
      </w:r>
      <w:r w:rsidR="000F65D0">
        <w:rPr>
          <w:rFonts w:ascii="Arial Narrow" w:hAnsi="Arial Narrow" w:cs="Arial"/>
        </w:rPr>
        <w:t xml:space="preserve"> the charges applicable and confirm that I will pay</w:t>
      </w:r>
      <w:r w:rsidR="00622160">
        <w:rPr>
          <w:rFonts w:ascii="Arial Narrow" w:hAnsi="Arial Narrow" w:cs="Arial"/>
        </w:rPr>
        <w:t xml:space="preserve">          </w:t>
      </w:r>
      <w:r w:rsidR="000F65D0">
        <w:rPr>
          <w:rFonts w:ascii="Arial Narrow" w:hAnsi="Arial Narrow" w:cs="Arial"/>
        </w:rPr>
        <w:t xml:space="preserve"> Rs. _______</w:t>
      </w:r>
      <w:r w:rsidR="00BC1E88">
        <w:rPr>
          <w:rFonts w:ascii="Arial Narrow" w:hAnsi="Arial Narrow" w:cs="Arial"/>
        </w:rPr>
        <w:t>_________</w:t>
      </w:r>
      <w:r w:rsidR="000F65D0">
        <w:rPr>
          <w:rFonts w:ascii="Arial Narrow" w:hAnsi="Arial Narrow" w:cs="Arial"/>
        </w:rPr>
        <w:t xml:space="preserve"> </w:t>
      </w:r>
      <w:r w:rsidR="00622160">
        <w:rPr>
          <w:rFonts w:ascii="Arial Narrow" w:hAnsi="Arial Narrow" w:cs="Arial"/>
        </w:rPr>
        <w:t xml:space="preserve"> </w:t>
      </w:r>
      <w:r w:rsidR="000F65D0">
        <w:rPr>
          <w:rFonts w:ascii="Arial Narrow" w:hAnsi="Arial Narrow" w:cs="Arial"/>
        </w:rPr>
        <w:t>( In word</w:t>
      </w:r>
      <w:r w:rsidR="00CD7370">
        <w:rPr>
          <w:rFonts w:ascii="Arial Narrow" w:hAnsi="Arial Narrow" w:cs="Arial"/>
        </w:rPr>
        <w:t>s</w:t>
      </w:r>
      <w:r w:rsidR="000F65D0">
        <w:rPr>
          <w:rFonts w:ascii="Arial Narrow" w:hAnsi="Arial Narrow" w:cs="Arial"/>
        </w:rPr>
        <w:t>: ______________________</w:t>
      </w:r>
      <w:r w:rsidR="00BF4C21">
        <w:rPr>
          <w:rFonts w:ascii="Arial Narrow" w:hAnsi="Arial Narrow" w:cs="Arial"/>
        </w:rPr>
        <w:t>_____</w:t>
      </w:r>
      <w:r w:rsidR="00BC1E88">
        <w:rPr>
          <w:rFonts w:ascii="Arial Narrow" w:hAnsi="Arial Narrow" w:cs="Arial"/>
        </w:rPr>
        <w:t>__________</w:t>
      </w:r>
      <w:r w:rsidR="00BF4C21">
        <w:rPr>
          <w:rFonts w:ascii="Arial Narrow" w:hAnsi="Arial Narrow" w:cs="Arial"/>
        </w:rPr>
        <w:t>) plus GST for the same in</w:t>
      </w:r>
      <w:r w:rsidR="000F65D0">
        <w:rPr>
          <w:rFonts w:ascii="Arial Narrow" w:hAnsi="Arial Narrow" w:cs="Arial"/>
        </w:rPr>
        <w:t xml:space="preserve"> addition to the security deposit of Rs. 10,000/- . </w:t>
      </w:r>
      <w:r w:rsidRPr="00A60C98">
        <w:rPr>
          <w:rFonts w:ascii="Arial Narrow" w:hAnsi="Arial Narrow" w:cs="Arial"/>
        </w:rPr>
        <w:t xml:space="preserve"> </w:t>
      </w:r>
    </w:p>
    <w:p w14:paraId="12C9FADA" w14:textId="77777777" w:rsidR="009A2BD8" w:rsidRPr="00A60C98" w:rsidRDefault="009A2BD8" w:rsidP="009A2BD8">
      <w:pPr>
        <w:rPr>
          <w:rFonts w:ascii="Arial Narrow" w:hAnsi="Arial Narrow" w:cs="Arial"/>
          <w:b/>
        </w:rPr>
      </w:pPr>
    </w:p>
    <w:p w14:paraId="69A93FE1" w14:textId="77777777" w:rsidR="009A2BD8" w:rsidRPr="00A60C98" w:rsidRDefault="009A2BD8" w:rsidP="009A2BD8">
      <w:pPr>
        <w:rPr>
          <w:rFonts w:ascii="Arial Narrow" w:hAnsi="Arial Narrow" w:cs="Arial"/>
          <w:b/>
        </w:rPr>
      </w:pPr>
      <w:r w:rsidRPr="00A60C98">
        <w:rPr>
          <w:rFonts w:ascii="Arial Narrow" w:hAnsi="Arial Narrow" w:cs="Arial"/>
          <w:b/>
        </w:rPr>
        <w:t>Thank you,</w:t>
      </w:r>
    </w:p>
    <w:p w14:paraId="1D048DE8" w14:textId="77777777" w:rsidR="009A2BD8" w:rsidRPr="00A60C98" w:rsidRDefault="009A2BD8" w:rsidP="009A2BD8">
      <w:pPr>
        <w:rPr>
          <w:rFonts w:ascii="Arial Narrow" w:hAnsi="Arial Narrow" w:cs="Arial"/>
          <w:b/>
        </w:rPr>
      </w:pPr>
      <w:r w:rsidRPr="00A60C98">
        <w:rPr>
          <w:rFonts w:ascii="Arial Narrow" w:hAnsi="Arial Narrow" w:cs="Arial"/>
          <w:b/>
        </w:rPr>
        <w:t>Sincerely,</w:t>
      </w:r>
    </w:p>
    <w:p w14:paraId="52C4B7B9" w14:textId="77777777" w:rsidR="009A2BD8" w:rsidRPr="00A60C98" w:rsidRDefault="009A2BD8" w:rsidP="009A2BD8">
      <w:pPr>
        <w:rPr>
          <w:rFonts w:ascii="Arial Narrow" w:hAnsi="Arial Narrow" w:cs="Arial"/>
        </w:rPr>
      </w:pPr>
    </w:p>
    <w:p w14:paraId="5FC9281F" w14:textId="77777777" w:rsidR="009A2BD8" w:rsidRPr="00A60C98" w:rsidRDefault="009A2BD8" w:rsidP="009A2BD8">
      <w:pPr>
        <w:rPr>
          <w:rFonts w:ascii="Arial Narrow" w:hAnsi="Arial Narrow" w:cs="Arial"/>
        </w:rPr>
      </w:pPr>
    </w:p>
    <w:p w14:paraId="43150707" w14:textId="77777777" w:rsidR="009A2BD8" w:rsidRDefault="00522A9E" w:rsidP="009A2BD8">
      <w:pPr>
        <w:rPr>
          <w:rFonts w:ascii="Arial Narrow" w:hAnsi="Arial Narrow" w:cs="Arial"/>
        </w:rPr>
      </w:pPr>
      <w:r>
        <w:rPr>
          <w:rFonts w:ascii="Arial Narrow" w:hAnsi="Arial Narrow" w:cs="Arial"/>
        </w:rPr>
        <w:t xml:space="preserve">Name </w:t>
      </w:r>
      <w:r w:rsidR="009A2BD8" w:rsidRPr="00A60C98">
        <w:rPr>
          <w:rFonts w:ascii="Arial Narrow" w:hAnsi="Arial Narrow" w:cs="Arial"/>
        </w:rPr>
        <w:t>_______________________________________</w:t>
      </w:r>
    </w:p>
    <w:p w14:paraId="71901981" w14:textId="77777777" w:rsidR="00BC1E88" w:rsidRDefault="00BC1E88" w:rsidP="009A2BD8">
      <w:pPr>
        <w:rPr>
          <w:rFonts w:ascii="Arial Narrow" w:hAnsi="Arial Narrow" w:cs="Arial"/>
        </w:rPr>
      </w:pPr>
    </w:p>
    <w:p w14:paraId="7586659C" w14:textId="77777777" w:rsidR="00BC1E88" w:rsidRDefault="00BC1E88" w:rsidP="009A2BD8">
      <w:pPr>
        <w:rPr>
          <w:rFonts w:ascii="Arial Narrow" w:hAnsi="Arial Narrow" w:cs="Arial"/>
        </w:rPr>
      </w:pPr>
    </w:p>
    <w:p w14:paraId="18BB6240" w14:textId="77777777" w:rsidR="00522A9E" w:rsidRDefault="00522A9E" w:rsidP="009A2BD8">
      <w:pPr>
        <w:rPr>
          <w:rFonts w:ascii="Arial Narrow" w:hAnsi="Arial Narrow" w:cs="Arial"/>
        </w:rPr>
      </w:pPr>
      <w:r>
        <w:rPr>
          <w:rFonts w:ascii="Arial Narrow" w:hAnsi="Arial Narrow" w:cs="Arial"/>
        </w:rPr>
        <w:t>Apartment Number____________________________</w:t>
      </w:r>
    </w:p>
    <w:p w14:paraId="4AE926D6" w14:textId="77777777" w:rsidR="00BC1E88" w:rsidRPr="00A60C98" w:rsidRDefault="00BC1E88" w:rsidP="009A2BD8">
      <w:pPr>
        <w:rPr>
          <w:rFonts w:ascii="Arial Narrow" w:hAnsi="Arial Narrow" w:cs="Arial"/>
        </w:rPr>
      </w:pPr>
    </w:p>
    <w:p w14:paraId="67B4E865" w14:textId="77777777" w:rsidR="009A2BD8" w:rsidRPr="00A60C98" w:rsidRDefault="009A2BD8" w:rsidP="008D2CA2">
      <w:pPr>
        <w:rPr>
          <w:rFonts w:ascii="Arial Narrow" w:hAnsi="Arial Narrow" w:cs="Arial"/>
          <w:b/>
          <w:u w:val="single"/>
        </w:rPr>
      </w:pPr>
    </w:p>
    <w:p w14:paraId="22445EE8" w14:textId="77777777" w:rsidR="00F504ED" w:rsidRPr="00A60C98" w:rsidRDefault="00F504ED" w:rsidP="009A2BD8">
      <w:pPr>
        <w:jc w:val="center"/>
        <w:rPr>
          <w:rFonts w:ascii="Arial Narrow" w:hAnsi="Arial Narrow" w:cs="Arial"/>
          <w:b/>
          <w:u w:val="single"/>
        </w:rPr>
      </w:pPr>
    </w:p>
    <w:p w14:paraId="33F9B98E" w14:textId="77777777" w:rsidR="00F504ED" w:rsidRPr="00A60C98" w:rsidRDefault="00F504ED" w:rsidP="009A2BD8">
      <w:pPr>
        <w:jc w:val="center"/>
        <w:rPr>
          <w:rFonts w:ascii="Arial Narrow" w:hAnsi="Arial Narrow" w:cs="Arial"/>
          <w:b/>
          <w:u w:val="single"/>
        </w:rPr>
      </w:pPr>
    </w:p>
    <w:p w14:paraId="0E505D2C" w14:textId="77777777" w:rsidR="00F504ED" w:rsidRPr="00A60C98" w:rsidRDefault="00F504ED" w:rsidP="009A2BD8">
      <w:pPr>
        <w:jc w:val="center"/>
        <w:rPr>
          <w:rFonts w:ascii="Arial Narrow" w:hAnsi="Arial Narrow" w:cs="Arial"/>
          <w:b/>
          <w:u w:val="single"/>
        </w:rPr>
      </w:pPr>
    </w:p>
    <w:p w14:paraId="3C1319A1" w14:textId="77777777" w:rsidR="00F504ED" w:rsidRPr="00A60C98" w:rsidRDefault="00F504ED" w:rsidP="009A2BD8">
      <w:pPr>
        <w:jc w:val="center"/>
        <w:rPr>
          <w:rFonts w:ascii="Arial Narrow" w:hAnsi="Arial Narrow" w:cs="Arial"/>
          <w:b/>
          <w:u w:val="single"/>
        </w:rPr>
      </w:pPr>
    </w:p>
    <w:p w14:paraId="43CB1B9E" w14:textId="77777777" w:rsidR="00F504ED" w:rsidRPr="00A60C98" w:rsidRDefault="00F504ED" w:rsidP="009A2BD8">
      <w:pPr>
        <w:jc w:val="center"/>
        <w:rPr>
          <w:rFonts w:ascii="Arial Narrow" w:hAnsi="Arial Narrow" w:cs="Arial"/>
          <w:b/>
          <w:u w:val="single"/>
        </w:rPr>
      </w:pPr>
    </w:p>
    <w:p w14:paraId="61EF45FA" w14:textId="77777777" w:rsidR="00F504ED" w:rsidRPr="00A60C98" w:rsidRDefault="00F504ED" w:rsidP="009A2BD8">
      <w:pPr>
        <w:jc w:val="center"/>
        <w:rPr>
          <w:rFonts w:ascii="Arial Narrow" w:hAnsi="Arial Narrow" w:cs="Arial"/>
          <w:b/>
          <w:u w:val="single"/>
        </w:rPr>
      </w:pPr>
    </w:p>
    <w:p w14:paraId="335C6FE6" w14:textId="77777777" w:rsidR="00F504ED" w:rsidRPr="00A60C98" w:rsidRDefault="00F504ED" w:rsidP="009A2BD8">
      <w:pPr>
        <w:jc w:val="center"/>
        <w:rPr>
          <w:rFonts w:ascii="Arial Narrow" w:hAnsi="Arial Narrow" w:cs="Arial"/>
          <w:b/>
          <w:u w:val="single"/>
        </w:rPr>
      </w:pPr>
    </w:p>
    <w:p w14:paraId="7C3D897E" w14:textId="77777777" w:rsidR="00F504ED" w:rsidRPr="00A60C98" w:rsidRDefault="00F504ED" w:rsidP="009A2BD8">
      <w:pPr>
        <w:jc w:val="center"/>
        <w:rPr>
          <w:rFonts w:ascii="Arial Narrow" w:hAnsi="Arial Narrow" w:cs="Arial"/>
          <w:b/>
          <w:u w:val="single"/>
        </w:rPr>
      </w:pPr>
      <w:bookmarkStart w:id="0" w:name="_GoBack"/>
    </w:p>
    <w:bookmarkEnd w:id="0"/>
    <w:p w14:paraId="5FD096CA" w14:textId="77777777" w:rsidR="00F504ED" w:rsidRPr="00A60C98" w:rsidRDefault="00F504ED" w:rsidP="009A2BD8">
      <w:pPr>
        <w:jc w:val="center"/>
        <w:rPr>
          <w:rFonts w:ascii="Arial Narrow" w:hAnsi="Arial Narrow" w:cs="Arial"/>
          <w:b/>
          <w:u w:val="single"/>
        </w:rPr>
      </w:pPr>
    </w:p>
    <w:p w14:paraId="6035B280" w14:textId="77777777" w:rsidR="00F504ED" w:rsidRPr="00A60C98" w:rsidRDefault="00F504ED" w:rsidP="009A2BD8">
      <w:pPr>
        <w:jc w:val="center"/>
        <w:rPr>
          <w:rFonts w:ascii="Arial Narrow" w:hAnsi="Arial Narrow" w:cs="Arial"/>
          <w:b/>
          <w:u w:val="single"/>
        </w:rPr>
      </w:pPr>
    </w:p>
    <w:p w14:paraId="070DC0A7" w14:textId="77777777" w:rsidR="00F504ED" w:rsidRPr="00A60C98" w:rsidRDefault="00F504ED" w:rsidP="009A2BD8">
      <w:pPr>
        <w:jc w:val="center"/>
        <w:rPr>
          <w:rFonts w:ascii="Arial Narrow" w:hAnsi="Arial Narrow" w:cs="Arial"/>
          <w:b/>
          <w:u w:val="single"/>
        </w:rPr>
      </w:pPr>
    </w:p>
    <w:p w14:paraId="35A48C94" w14:textId="77777777" w:rsidR="00F504ED" w:rsidRPr="00A60C98" w:rsidRDefault="00F504ED" w:rsidP="009A2BD8">
      <w:pPr>
        <w:jc w:val="center"/>
        <w:rPr>
          <w:rFonts w:ascii="Arial Narrow" w:hAnsi="Arial Narrow" w:cs="Arial"/>
          <w:b/>
          <w:u w:val="single"/>
        </w:rPr>
      </w:pPr>
    </w:p>
    <w:p w14:paraId="04B1CF4E" w14:textId="77777777" w:rsidR="00F504ED" w:rsidRPr="00A60C98" w:rsidRDefault="00F504ED" w:rsidP="009A2BD8">
      <w:pPr>
        <w:jc w:val="center"/>
        <w:rPr>
          <w:rFonts w:ascii="Arial Narrow" w:hAnsi="Arial Narrow" w:cs="Arial"/>
          <w:b/>
          <w:u w:val="single"/>
        </w:rPr>
      </w:pPr>
    </w:p>
    <w:p w14:paraId="346A8607" w14:textId="77777777" w:rsidR="00F504ED" w:rsidRPr="00A60C98" w:rsidRDefault="00F504ED" w:rsidP="009A2BD8">
      <w:pPr>
        <w:jc w:val="center"/>
        <w:rPr>
          <w:rFonts w:ascii="Arial Narrow" w:hAnsi="Arial Narrow" w:cs="Arial"/>
          <w:b/>
          <w:u w:val="single"/>
        </w:rPr>
      </w:pPr>
    </w:p>
    <w:p w14:paraId="75A49833" w14:textId="77777777" w:rsidR="00F504ED" w:rsidRPr="00A60C98" w:rsidRDefault="00F504ED" w:rsidP="009A2BD8">
      <w:pPr>
        <w:jc w:val="center"/>
        <w:rPr>
          <w:rFonts w:ascii="Arial Narrow" w:hAnsi="Arial Narrow" w:cs="Arial"/>
          <w:b/>
          <w:u w:val="single"/>
        </w:rPr>
      </w:pPr>
    </w:p>
    <w:p w14:paraId="466FDEAD" w14:textId="77777777" w:rsidR="00F504ED" w:rsidRPr="00A60C98" w:rsidRDefault="00F504ED" w:rsidP="009A2BD8">
      <w:pPr>
        <w:jc w:val="center"/>
        <w:rPr>
          <w:rFonts w:ascii="Arial Narrow" w:hAnsi="Arial Narrow" w:cs="Arial"/>
          <w:b/>
          <w:u w:val="single"/>
        </w:rPr>
      </w:pPr>
    </w:p>
    <w:p w14:paraId="4CBE8051" w14:textId="77777777" w:rsidR="00F504ED" w:rsidRPr="00A60C98" w:rsidRDefault="00F504ED" w:rsidP="009A2BD8">
      <w:pPr>
        <w:jc w:val="center"/>
        <w:rPr>
          <w:rFonts w:ascii="Arial Narrow" w:hAnsi="Arial Narrow" w:cs="Arial"/>
          <w:b/>
          <w:u w:val="single"/>
        </w:rPr>
      </w:pPr>
    </w:p>
    <w:p w14:paraId="11674DE7" w14:textId="77777777" w:rsidR="00F504ED" w:rsidRPr="00A60C98" w:rsidRDefault="00F504ED" w:rsidP="009A2BD8">
      <w:pPr>
        <w:jc w:val="center"/>
        <w:rPr>
          <w:rFonts w:ascii="Arial Narrow" w:hAnsi="Arial Narrow" w:cs="Arial"/>
          <w:b/>
          <w:u w:val="single"/>
        </w:rPr>
      </w:pPr>
    </w:p>
    <w:p w14:paraId="432461B2" w14:textId="77777777" w:rsidR="00F504ED" w:rsidRPr="00A60C98" w:rsidRDefault="00F504ED" w:rsidP="009A2BD8">
      <w:pPr>
        <w:jc w:val="center"/>
        <w:rPr>
          <w:rFonts w:ascii="Arial Narrow" w:hAnsi="Arial Narrow" w:cs="Arial"/>
          <w:b/>
          <w:u w:val="single"/>
        </w:rPr>
      </w:pPr>
    </w:p>
    <w:p w14:paraId="65C4CE24" w14:textId="77777777" w:rsidR="00147995" w:rsidRPr="00A60C98" w:rsidRDefault="00147995" w:rsidP="001837AD">
      <w:pPr>
        <w:rPr>
          <w:rFonts w:ascii="Arial Narrow" w:hAnsi="Arial Narrow" w:cs="Arial"/>
          <w:b/>
          <w:u w:val="single"/>
        </w:rPr>
      </w:pPr>
    </w:p>
    <w:p w14:paraId="4A252B2C" w14:textId="77777777" w:rsidR="00DD0FFF" w:rsidRDefault="00DD0FFF" w:rsidP="009A2BD8">
      <w:pPr>
        <w:jc w:val="center"/>
        <w:rPr>
          <w:rFonts w:ascii="Arial Narrow" w:hAnsi="Arial Narrow" w:cs="Arial"/>
          <w:b/>
          <w:u w:val="single"/>
        </w:rPr>
      </w:pPr>
    </w:p>
    <w:p w14:paraId="0EF606A3" w14:textId="77777777" w:rsidR="00DD0FFF" w:rsidRDefault="00DD0FFF" w:rsidP="009A2BD8">
      <w:pPr>
        <w:jc w:val="center"/>
        <w:rPr>
          <w:rFonts w:ascii="Arial Narrow" w:hAnsi="Arial Narrow" w:cs="Arial"/>
          <w:b/>
          <w:u w:val="single"/>
        </w:rPr>
      </w:pPr>
    </w:p>
    <w:p w14:paraId="0F6951EA" w14:textId="77777777" w:rsidR="00DD0FFF" w:rsidRDefault="00DD0FFF" w:rsidP="009A2BD8">
      <w:pPr>
        <w:jc w:val="center"/>
        <w:rPr>
          <w:rFonts w:ascii="Arial Narrow" w:hAnsi="Arial Narrow" w:cs="Arial"/>
          <w:b/>
          <w:u w:val="single"/>
        </w:rPr>
      </w:pPr>
    </w:p>
    <w:p w14:paraId="56784869" w14:textId="77777777" w:rsidR="00DD0FFF" w:rsidRDefault="00DD0FFF" w:rsidP="009A2BD8">
      <w:pPr>
        <w:jc w:val="center"/>
        <w:rPr>
          <w:rFonts w:ascii="Arial Narrow" w:hAnsi="Arial Narrow" w:cs="Arial"/>
          <w:b/>
          <w:u w:val="single"/>
        </w:rPr>
      </w:pPr>
    </w:p>
    <w:p w14:paraId="5F7ECC25" w14:textId="77777777" w:rsidR="009A2BD8" w:rsidRPr="00A60C98" w:rsidRDefault="02C8A809" w:rsidP="02C8A809">
      <w:pPr>
        <w:jc w:val="center"/>
        <w:rPr>
          <w:rFonts w:ascii="Arial Narrow" w:hAnsi="Arial Narrow" w:cs="Arial"/>
          <w:b/>
          <w:bCs/>
          <w:u w:val="single"/>
        </w:rPr>
      </w:pPr>
      <w:r w:rsidRPr="02C8A809">
        <w:rPr>
          <w:rFonts w:ascii="Arial Narrow" w:hAnsi="Arial Narrow" w:cs="Arial"/>
          <w:b/>
          <w:bCs/>
          <w:u w:val="single"/>
        </w:rPr>
        <w:t xml:space="preserve">RULES GOVERNING THE USE OF CLUB HOUSE </w:t>
      </w:r>
    </w:p>
    <w:p w14:paraId="1E6A85C7" w14:textId="77777777" w:rsidR="009A2BD8" w:rsidRPr="00A60C98" w:rsidRDefault="009A2BD8" w:rsidP="009A2BD8">
      <w:pPr>
        <w:jc w:val="both"/>
        <w:rPr>
          <w:rFonts w:ascii="Arial Narrow" w:hAnsi="Arial Narrow" w:cs="Arial"/>
          <w:b/>
          <w:u w:val="single"/>
        </w:rPr>
      </w:pPr>
    </w:p>
    <w:p w14:paraId="779AF111" w14:textId="76656975" w:rsidR="009A2BD8" w:rsidRDefault="02C8A809" w:rsidP="009A2BD8">
      <w:pPr>
        <w:pStyle w:val="ListParagraph"/>
        <w:numPr>
          <w:ilvl w:val="0"/>
          <w:numId w:val="3"/>
        </w:numPr>
        <w:spacing w:line="276" w:lineRule="auto"/>
        <w:jc w:val="both"/>
        <w:rPr>
          <w:rFonts w:ascii="Arial Narrow" w:hAnsi="Arial Narrow" w:cs="Arial"/>
        </w:rPr>
      </w:pPr>
      <w:r w:rsidRPr="02C8A809">
        <w:rPr>
          <w:rFonts w:ascii="Arial Narrow" w:hAnsi="Arial Narrow" w:cs="Arial"/>
        </w:rPr>
        <w:t xml:space="preserve">These Rules will come into effect from </w:t>
      </w:r>
      <w:r w:rsidR="00806D67">
        <w:rPr>
          <w:rFonts w:ascii="Arial Narrow" w:hAnsi="Arial Narrow" w:cs="Arial"/>
        </w:rPr>
        <w:t>5</w:t>
      </w:r>
      <w:r w:rsidR="00806D67" w:rsidRPr="00806D67">
        <w:rPr>
          <w:rFonts w:ascii="Arial Narrow" w:hAnsi="Arial Narrow" w:cs="Arial"/>
          <w:vertAlign w:val="superscript"/>
        </w:rPr>
        <w:t>th</w:t>
      </w:r>
      <w:r w:rsidR="00806D67">
        <w:rPr>
          <w:rFonts w:ascii="Arial Narrow" w:hAnsi="Arial Narrow" w:cs="Arial"/>
        </w:rPr>
        <w:t xml:space="preserve"> </w:t>
      </w:r>
      <w:r w:rsidR="00BC1E88">
        <w:rPr>
          <w:rFonts w:ascii="Arial Narrow" w:hAnsi="Arial Narrow" w:cs="Arial"/>
        </w:rPr>
        <w:t>June</w:t>
      </w:r>
      <w:r w:rsidR="00806D67">
        <w:rPr>
          <w:rFonts w:ascii="Arial Narrow" w:hAnsi="Arial Narrow" w:cs="Arial"/>
        </w:rPr>
        <w:t xml:space="preserve"> 202</w:t>
      </w:r>
      <w:r w:rsidR="00BC1E88">
        <w:rPr>
          <w:rFonts w:ascii="Arial Narrow" w:hAnsi="Arial Narrow" w:cs="Arial"/>
        </w:rPr>
        <w:t>3</w:t>
      </w:r>
      <w:r w:rsidRPr="02C8A809">
        <w:rPr>
          <w:rFonts w:ascii="Arial Narrow" w:hAnsi="Arial Narrow" w:cs="Arial"/>
        </w:rPr>
        <w:t xml:space="preserve"> and are applicable until to modified/replaced or terminated.</w:t>
      </w:r>
    </w:p>
    <w:p w14:paraId="0E1F07D9" w14:textId="77777777" w:rsidR="00A60C98" w:rsidRPr="00A60C98" w:rsidRDefault="00A60C98" w:rsidP="00A60C98">
      <w:pPr>
        <w:pStyle w:val="ListParagraph"/>
        <w:spacing w:line="276" w:lineRule="auto"/>
        <w:ind w:left="1080"/>
        <w:jc w:val="both"/>
        <w:rPr>
          <w:rFonts w:ascii="Arial Narrow" w:hAnsi="Arial Narrow" w:cs="Arial"/>
        </w:rPr>
      </w:pPr>
    </w:p>
    <w:p w14:paraId="577CCE3F" w14:textId="77777777" w:rsidR="009A2BD8" w:rsidRPr="00A60C98" w:rsidRDefault="009A2BD8" w:rsidP="009A2BD8">
      <w:pPr>
        <w:pStyle w:val="ListParagraph"/>
        <w:numPr>
          <w:ilvl w:val="0"/>
          <w:numId w:val="3"/>
        </w:numPr>
        <w:spacing w:line="276" w:lineRule="auto"/>
        <w:jc w:val="both"/>
        <w:rPr>
          <w:rFonts w:ascii="Arial Narrow" w:hAnsi="Arial Narrow" w:cs="Arial"/>
          <w:b/>
          <w:u w:val="single"/>
        </w:rPr>
      </w:pPr>
      <w:r w:rsidRPr="00A60C98">
        <w:rPr>
          <w:rFonts w:ascii="Arial Narrow" w:hAnsi="Arial Narrow" w:cs="Arial"/>
          <w:b/>
          <w:u w:val="single"/>
        </w:rPr>
        <w:t>Premises</w:t>
      </w:r>
    </w:p>
    <w:p w14:paraId="6A012C7D" w14:textId="77777777" w:rsidR="00B33986" w:rsidRPr="003F186F" w:rsidRDefault="02C8A809" w:rsidP="003F186F">
      <w:pPr>
        <w:pStyle w:val="ListParagraph"/>
        <w:numPr>
          <w:ilvl w:val="0"/>
          <w:numId w:val="5"/>
        </w:numPr>
        <w:spacing w:line="276" w:lineRule="auto"/>
        <w:jc w:val="both"/>
        <w:rPr>
          <w:rFonts w:ascii="Arial Narrow" w:hAnsi="Arial Narrow" w:cs="Arial"/>
        </w:rPr>
      </w:pPr>
      <w:r w:rsidRPr="02C8A809">
        <w:rPr>
          <w:rFonts w:ascii="Arial Narrow" w:hAnsi="Arial Narrow" w:cs="Arial"/>
        </w:rPr>
        <w:t>Inclusion -The steps leading to the Hall, and the central club hall, the Pantry Room and the TT Room</w:t>
      </w:r>
    </w:p>
    <w:p w14:paraId="4A149CF0" w14:textId="77777777" w:rsidR="00BE356A" w:rsidRDefault="02C8A809" w:rsidP="002D3B21">
      <w:pPr>
        <w:pStyle w:val="ListParagraph"/>
        <w:numPr>
          <w:ilvl w:val="0"/>
          <w:numId w:val="5"/>
        </w:numPr>
        <w:spacing w:line="276" w:lineRule="auto"/>
        <w:jc w:val="both"/>
        <w:rPr>
          <w:rFonts w:ascii="Arial Narrow" w:hAnsi="Arial Narrow" w:cs="Arial"/>
        </w:rPr>
      </w:pPr>
      <w:r w:rsidRPr="02C8A809">
        <w:rPr>
          <w:rFonts w:ascii="Arial Narrow" w:hAnsi="Arial Narrow" w:cs="Arial"/>
        </w:rPr>
        <w:t xml:space="preserve">Exclusion- Swimming pool, anteroom and the front foyer of the building.  </w:t>
      </w:r>
    </w:p>
    <w:p w14:paraId="13D581C0" w14:textId="77777777" w:rsidR="00A60C98" w:rsidRPr="00A60C98" w:rsidRDefault="00A60C98" w:rsidP="00A60C98">
      <w:pPr>
        <w:pStyle w:val="ListParagraph"/>
        <w:spacing w:line="276" w:lineRule="auto"/>
        <w:ind w:left="1800"/>
        <w:jc w:val="both"/>
        <w:rPr>
          <w:rFonts w:ascii="Arial Narrow" w:hAnsi="Arial Narrow" w:cs="Arial"/>
        </w:rPr>
      </w:pPr>
    </w:p>
    <w:p w14:paraId="00DF5F12" w14:textId="77777777" w:rsidR="009A2BD8" w:rsidRDefault="009A2BD8" w:rsidP="009A2BD8">
      <w:pPr>
        <w:pStyle w:val="ListParagraph"/>
        <w:numPr>
          <w:ilvl w:val="0"/>
          <w:numId w:val="3"/>
        </w:numPr>
        <w:spacing w:line="276" w:lineRule="auto"/>
        <w:jc w:val="both"/>
        <w:rPr>
          <w:rFonts w:ascii="Arial Narrow" w:hAnsi="Arial Narrow" w:cs="Arial"/>
          <w:b/>
          <w:u w:val="single"/>
        </w:rPr>
      </w:pPr>
      <w:r w:rsidRPr="00A60C98">
        <w:rPr>
          <w:rFonts w:ascii="Arial Narrow" w:hAnsi="Arial Narrow" w:cs="Arial"/>
          <w:b/>
          <w:u w:val="single"/>
        </w:rPr>
        <w:t>Private Parties/Meetings/Events</w:t>
      </w:r>
    </w:p>
    <w:p w14:paraId="144EF17C" w14:textId="77777777" w:rsidR="00A60C98" w:rsidRPr="00A60C98" w:rsidRDefault="00A60C98" w:rsidP="00A60C98">
      <w:pPr>
        <w:pStyle w:val="ListParagraph"/>
        <w:spacing w:line="276" w:lineRule="auto"/>
        <w:ind w:left="1080"/>
        <w:jc w:val="both"/>
        <w:rPr>
          <w:rFonts w:ascii="Arial Narrow" w:hAnsi="Arial Narrow" w:cs="Arial"/>
          <w:b/>
          <w:u w:val="single"/>
        </w:rPr>
      </w:pPr>
    </w:p>
    <w:p w14:paraId="3392E183" w14:textId="77777777" w:rsidR="00B33986" w:rsidRPr="003F186F" w:rsidRDefault="009A2BD8" w:rsidP="003F186F">
      <w:pPr>
        <w:pStyle w:val="ListParagraph"/>
        <w:numPr>
          <w:ilvl w:val="1"/>
          <w:numId w:val="3"/>
        </w:numPr>
        <w:spacing w:line="276" w:lineRule="auto"/>
        <w:jc w:val="both"/>
        <w:rPr>
          <w:rFonts w:ascii="Arial Narrow" w:hAnsi="Arial Narrow" w:cs="Arial"/>
        </w:rPr>
      </w:pPr>
      <w:r w:rsidRPr="00A60C98">
        <w:rPr>
          <w:rFonts w:ascii="Arial Narrow" w:hAnsi="Arial Narrow" w:cs="Arial"/>
        </w:rPr>
        <w:t xml:space="preserve">The Club may be booked for private parties, meetings, or events by and for the exclusive use of a resident of BP 1 only.  </w:t>
      </w:r>
    </w:p>
    <w:p w14:paraId="24E23E2A" w14:textId="77777777" w:rsidR="00B33986" w:rsidRPr="003F186F" w:rsidRDefault="009A2BD8" w:rsidP="003F186F">
      <w:pPr>
        <w:pStyle w:val="ListParagraph"/>
        <w:numPr>
          <w:ilvl w:val="1"/>
          <w:numId w:val="3"/>
        </w:numPr>
        <w:spacing w:line="276" w:lineRule="auto"/>
        <w:jc w:val="both"/>
        <w:rPr>
          <w:rFonts w:ascii="Arial Narrow" w:hAnsi="Arial Narrow" w:cs="Arial"/>
        </w:rPr>
      </w:pPr>
      <w:r w:rsidRPr="00A60C98">
        <w:rPr>
          <w:rFonts w:ascii="Arial Narrow" w:hAnsi="Arial Narrow" w:cs="Arial"/>
        </w:rPr>
        <w:t xml:space="preserve">No resident will make a booking on behalf of a non-resident by proxy. </w:t>
      </w:r>
    </w:p>
    <w:p w14:paraId="16778BBE" w14:textId="77777777" w:rsidR="00B33986" w:rsidRPr="003F186F" w:rsidRDefault="02C8A809" w:rsidP="003F186F">
      <w:pPr>
        <w:pStyle w:val="ListParagraph"/>
        <w:numPr>
          <w:ilvl w:val="1"/>
          <w:numId w:val="3"/>
        </w:numPr>
        <w:spacing w:line="276" w:lineRule="auto"/>
        <w:jc w:val="both"/>
        <w:rPr>
          <w:rFonts w:ascii="Arial Narrow" w:hAnsi="Arial Narrow" w:cs="Arial"/>
        </w:rPr>
      </w:pPr>
      <w:r w:rsidRPr="02C8A809">
        <w:rPr>
          <w:rFonts w:ascii="Arial Narrow" w:hAnsi="Arial Narrow" w:cs="Arial"/>
        </w:rPr>
        <w:t xml:space="preserve">A private party/meeting/event is one that is NOT sponsored or arranged by the Condominium. </w:t>
      </w:r>
    </w:p>
    <w:p w14:paraId="0338B5E1" w14:textId="77777777" w:rsidR="00F7553C" w:rsidRPr="00A60C98" w:rsidRDefault="02C8A809" w:rsidP="009A2BD8">
      <w:pPr>
        <w:pStyle w:val="ListParagraph"/>
        <w:numPr>
          <w:ilvl w:val="1"/>
          <w:numId w:val="3"/>
        </w:numPr>
        <w:spacing w:line="276" w:lineRule="auto"/>
        <w:jc w:val="both"/>
        <w:rPr>
          <w:rFonts w:ascii="Arial Narrow" w:hAnsi="Arial Narrow" w:cs="Arial"/>
        </w:rPr>
      </w:pPr>
      <w:r w:rsidRPr="02C8A809">
        <w:rPr>
          <w:rFonts w:ascii="Arial Narrow" w:hAnsi="Arial Narrow" w:cs="Arial"/>
        </w:rPr>
        <w:t>The club will be made available only if there are no other condominium activities planned for which the premises are requ</w:t>
      </w:r>
      <w:r w:rsidR="00C363CA">
        <w:rPr>
          <w:rFonts w:ascii="Arial Narrow" w:hAnsi="Arial Narrow" w:cs="Arial"/>
        </w:rPr>
        <w:t xml:space="preserve">ired. </w:t>
      </w:r>
      <w:r w:rsidRPr="02C8A809">
        <w:rPr>
          <w:rFonts w:ascii="Arial Narrow" w:hAnsi="Arial Narrow" w:cs="Arial"/>
        </w:rPr>
        <w:t xml:space="preserve"> </w:t>
      </w:r>
    </w:p>
    <w:p w14:paraId="31A63D43" w14:textId="77777777" w:rsidR="00F7553C" w:rsidRPr="00A60C98" w:rsidRDefault="00F7553C" w:rsidP="00BC57AB">
      <w:pPr>
        <w:pStyle w:val="ListParagraph"/>
        <w:spacing w:line="276" w:lineRule="auto"/>
        <w:ind w:left="1800"/>
        <w:jc w:val="both"/>
        <w:rPr>
          <w:rFonts w:ascii="Arial Narrow" w:hAnsi="Arial Narrow" w:cs="Arial"/>
        </w:rPr>
      </w:pPr>
    </w:p>
    <w:p w14:paraId="5188FE3B" w14:textId="77777777" w:rsidR="00C90046" w:rsidRPr="00A60C98" w:rsidRDefault="02C8A809" w:rsidP="02C8A809">
      <w:pPr>
        <w:pStyle w:val="ListParagraph"/>
        <w:numPr>
          <w:ilvl w:val="0"/>
          <w:numId w:val="3"/>
        </w:numPr>
        <w:spacing w:line="276" w:lineRule="auto"/>
        <w:jc w:val="both"/>
        <w:rPr>
          <w:b/>
          <w:bCs/>
          <w:u w:val="single"/>
        </w:rPr>
      </w:pPr>
      <w:r w:rsidRPr="02C8A809">
        <w:rPr>
          <w:rFonts w:ascii="Arial Narrow" w:hAnsi="Arial Narrow" w:cs="Arial"/>
          <w:b/>
          <w:bCs/>
          <w:u w:val="single"/>
        </w:rPr>
        <w:t xml:space="preserve">Booking Procedure </w:t>
      </w:r>
    </w:p>
    <w:p w14:paraId="0F8E1031" w14:textId="77777777" w:rsidR="009A2BD8" w:rsidRPr="00A60C98" w:rsidRDefault="009A2BD8" w:rsidP="00C90046">
      <w:pPr>
        <w:pStyle w:val="ListParagraph"/>
        <w:spacing w:line="276" w:lineRule="auto"/>
        <w:ind w:left="1080"/>
        <w:jc w:val="both"/>
        <w:rPr>
          <w:rFonts w:ascii="Arial Narrow" w:hAnsi="Arial Narrow" w:cs="Arial"/>
        </w:rPr>
      </w:pPr>
      <w:r w:rsidRPr="00A60C98">
        <w:rPr>
          <w:rFonts w:ascii="Arial Narrow" w:hAnsi="Arial Narrow" w:cs="Arial"/>
        </w:rPr>
        <w:t xml:space="preserve"> </w:t>
      </w:r>
    </w:p>
    <w:p w14:paraId="580FCF10" w14:textId="77777777" w:rsidR="001C3A32" w:rsidRDefault="02C8A809" w:rsidP="001C3A32">
      <w:pPr>
        <w:ind w:left="1440"/>
        <w:jc w:val="both"/>
        <w:rPr>
          <w:rFonts w:ascii="Arial Narrow" w:hAnsi="Arial Narrow" w:cs="Arial"/>
        </w:rPr>
      </w:pPr>
      <w:r w:rsidRPr="02C8A809">
        <w:rPr>
          <w:rFonts w:ascii="Arial Narrow" w:hAnsi="Arial Narrow" w:cs="Arial"/>
        </w:rPr>
        <w:t xml:space="preserve">Bookings will be accepted on a first-cum-first basis and subject to the Resident paying the full amount of the security deposit and applicable charges (see below) at the time of booking at least 7 days in advance. </w:t>
      </w:r>
    </w:p>
    <w:p w14:paraId="7187798B" w14:textId="77777777" w:rsidR="00FE35A9" w:rsidRPr="00A60C98" w:rsidRDefault="00FE35A9" w:rsidP="00F423B2">
      <w:pPr>
        <w:jc w:val="both"/>
        <w:rPr>
          <w:rFonts w:ascii="Arial Narrow" w:hAnsi="Arial Narrow" w:cs="Arial"/>
        </w:rPr>
      </w:pPr>
    </w:p>
    <w:p w14:paraId="754EB670" w14:textId="77777777" w:rsidR="002B59D3" w:rsidRDefault="02C8A809" w:rsidP="002869F9">
      <w:pPr>
        <w:pStyle w:val="ListParagraph"/>
        <w:numPr>
          <w:ilvl w:val="0"/>
          <w:numId w:val="3"/>
        </w:numPr>
        <w:spacing w:line="276" w:lineRule="auto"/>
        <w:jc w:val="both"/>
        <w:rPr>
          <w:rFonts w:ascii="Arial Narrow" w:hAnsi="Arial Narrow" w:cs="Arial"/>
          <w:b/>
          <w:bCs/>
          <w:u w:val="single"/>
        </w:rPr>
      </w:pPr>
      <w:r w:rsidRPr="02C8A809">
        <w:rPr>
          <w:rFonts w:ascii="Arial Narrow" w:hAnsi="Arial Narrow" w:cs="Arial"/>
          <w:b/>
          <w:bCs/>
          <w:u w:val="single"/>
        </w:rPr>
        <w:t>Timings</w:t>
      </w:r>
    </w:p>
    <w:p w14:paraId="67B9EB15" w14:textId="77777777" w:rsidR="002869F9" w:rsidRPr="002869F9" w:rsidRDefault="002869F9" w:rsidP="002869F9">
      <w:pPr>
        <w:pStyle w:val="ListParagraph"/>
        <w:spacing w:line="276" w:lineRule="auto"/>
        <w:ind w:left="1080"/>
        <w:jc w:val="both"/>
        <w:rPr>
          <w:rFonts w:ascii="Arial Narrow" w:hAnsi="Arial Narrow" w:cs="Arial"/>
          <w:b/>
          <w:bCs/>
          <w:u w:val="single"/>
        </w:rPr>
      </w:pPr>
    </w:p>
    <w:p w14:paraId="627C8355" w14:textId="7198CB75" w:rsidR="00DD0FFF" w:rsidRPr="00597F0E" w:rsidRDefault="00D17615" w:rsidP="02C8A809">
      <w:pPr>
        <w:jc w:val="both"/>
        <w:rPr>
          <w:rFonts w:ascii="Arial Narrow" w:hAnsi="Arial Narrow" w:cs="Arial"/>
        </w:rPr>
      </w:pPr>
      <w:r>
        <w:rPr>
          <w:rFonts w:ascii="Arial Narrow" w:hAnsi="Arial Narrow" w:cs="Arial"/>
        </w:rPr>
        <w:t xml:space="preserve">                          </w:t>
      </w:r>
      <w:r w:rsidR="02C8A809" w:rsidRPr="02C8A809">
        <w:rPr>
          <w:rFonts w:ascii="Arial Narrow" w:hAnsi="Arial Narrow" w:cs="Arial"/>
        </w:rPr>
        <w:t xml:space="preserve">Bookings can be made for a </w:t>
      </w:r>
      <w:r w:rsidR="00BC1E88">
        <w:rPr>
          <w:rFonts w:ascii="Arial Narrow" w:hAnsi="Arial Narrow" w:cs="Arial"/>
        </w:rPr>
        <w:t>4</w:t>
      </w:r>
      <w:r w:rsidR="02C8A809" w:rsidRPr="02C8A809">
        <w:rPr>
          <w:rFonts w:ascii="Arial Narrow" w:hAnsi="Arial Narrow" w:cs="Arial"/>
        </w:rPr>
        <w:t xml:space="preserve"> hour or </w:t>
      </w:r>
      <w:r w:rsidR="00BC1E88">
        <w:rPr>
          <w:rFonts w:ascii="Arial Narrow" w:hAnsi="Arial Narrow" w:cs="Arial"/>
        </w:rPr>
        <w:t>8</w:t>
      </w:r>
      <w:r w:rsidR="02C8A809" w:rsidRPr="02C8A809">
        <w:rPr>
          <w:rFonts w:ascii="Arial Narrow" w:hAnsi="Arial Narrow" w:cs="Arial"/>
        </w:rPr>
        <w:t xml:space="preserve"> hour period between 8 a.m. and 10 p.m.</w:t>
      </w:r>
    </w:p>
    <w:p w14:paraId="5DC733A3" w14:textId="77777777" w:rsidR="00DD0FFF" w:rsidRPr="001C3A32" w:rsidRDefault="00DD0FFF" w:rsidP="001C3A32">
      <w:pPr>
        <w:jc w:val="both"/>
        <w:rPr>
          <w:rFonts w:ascii="Arial Narrow" w:hAnsi="Arial Narrow" w:cs="Arial"/>
        </w:rPr>
      </w:pPr>
    </w:p>
    <w:p w14:paraId="3E14D34D" w14:textId="77777777" w:rsidR="009A2BD8" w:rsidRPr="00A60C98" w:rsidRDefault="02C8A809" w:rsidP="02C8A809">
      <w:pPr>
        <w:pStyle w:val="ListParagraph"/>
        <w:numPr>
          <w:ilvl w:val="0"/>
          <w:numId w:val="3"/>
        </w:numPr>
        <w:spacing w:line="276" w:lineRule="auto"/>
        <w:jc w:val="both"/>
        <w:rPr>
          <w:rFonts w:ascii="Arial Narrow" w:hAnsi="Arial Narrow" w:cs="Arial"/>
          <w:b/>
          <w:bCs/>
          <w:u w:val="single"/>
        </w:rPr>
      </w:pPr>
      <w:r w:rsidRPr="02C8A809">
        <w:rPr>
          <w:rFonts w:ascii="Arial Narrow" w:hAnsi="Arial Narrow" w:cs="Arial"/>
          <w:b/>
          <w:bCs/>
          <w:u w:val="single"/>
        </w:rPr>
        <w:t>Charges</w:t>
      </w:r>
    </w:p>
    <w:p w14:paraId="3FFAF7B5" w14:textId="77777777" w:rsidR="002B59D3" w:rsidRPr="00A60C98" w:rsidRDefault="002B59D3" w:rsidP="002B59D3">
      <w:pPr>
        <w:pStyle w:val="ListParagraph"/>
        <w:spacing w:line="276" w:lineRule="auto"/>
        <w:ind w:left="1080"/>
        <w:jc w:val="both"/>
        <w:rPr>
          <w:rFonts w:ascii="Arial Narrow" w:hAnsi="Arial Narrow" w:cs="Arial"/>
          <w:b/>
          <w:u w:val="single"/>
        </w:rPr>
      </w:pPr>
    </w:p>
    <w:p w14:paraId="19FDA037" w14:textId="77777777" w:rsidR="00B33986" w:rsidRPr="00A60C98" w:rsidRDefault="00095D58" w:rsidP="00B33986">
      <w:pPr>
        <w:pStyle w:val="ListParagraph"/>
        <w:spacing w:line="276" w:lineRule="auto"/>
        <w:ind w:left="1800"/>
        <w:rPr>
          <w:rFonts w:ascii="Arial Narrow" w:hAnsi="Arial Narrow" w:cs="Arial"/>
        </w:rPr>
      </w:pPr>
      <w:r>
        <w:rPr>
          <w:rFonts w:ascii="Arial Narrow" w:hAnsi="Arial Narrow" w:cs="Arial"/>
        </w:rPr>
        <w:t xml:space="preserve">Please see Annexure-I for the charges applicable. </w:t>
      </w:r>
    </w:p>
    <w:p w14:paraId="31F82012" w14:textId="77777777" w:rsidR="00095D58" w:rsidRDefault="00095D58" w:rsidP="00095D58">
      <w:pPr>
        <w:pStyle w:val="ListParagraph"/>
        <w:spacing w:after="200" w:line="276" w:lineRule="auto"/>
        <w:ind w:left="1800"/>
        <w:rPr>
          <w:rFonts w:ascii="Arial Narrow" w:hAnsi="Arial Narrow" w:cs="Arial"/>
          <w:b/>
          <w:bCs/>
        </w:rPr>
      </w:pPr>
    </w:p>
    <w:p w14:paraId="16F30DF6" w14:textId="77777777" w:rsidR="001407D8" w:rsidRPr="00A95538" w:rsidRDefault="02C8A809" w:rsidP="00095D58">
      <w:pPr>
        <w:pStyle w:val="ListParagraph"/>
        <w:spacing w:after="200" w:line="276" w:lineRule="auto"/>
        <w:ind w:left="1800"/>
        <w:rPr>
          <w:rFonts w:ascii="Arial" w:hAnsi="Arial" w:cs="Arial"/>
          <w:bCs/>
          <w:sz w:val="22"/>
          <w:szCs w:val="22"/>
        </w:rPr>
      </w:pPr>
      <w:r w:rsidRPr="00A95538">
        <w:rPr>
          <w:rFonts w:ascii="Arial" w:hAnsi="Arial" w:cs="Arial"/>
          <w:bCs/>
          <w:sz w:val="22"/>
          <w:szCs w:val="22"/>
        </w:rPr>
        <w:t>Th</w:t>
      </w:r>
      <w:r w:rsidR="00A95538">
        <w:rPr>
          <w:rFonts w:ascii="Arial" w:hAnsi="Arial" w:cs="Arial"/>
          <w:bCs/>
          <w:sz w:val="22"/>
          <w:szCs w:val="22"/>
        </w:rPr>
        <w:t>e</w:t>
      </w:r>
      <w:r w:rsidRPr="00A95538">
        <w:rPr>
          <w:rFonts w:ascii="Arial" w:hAnsi="Arial" w:cs="Arial"/>
          <w:bCs/>
          <w:sz w:val="22"/>
          <w:szCs w:val="22"/>
        </w:rPr>
        <w:t xml:space="preserve"> charge includes the </w:t>
      </w:r>
      <w:proofErr w:type="gramStart"/>
      <w:r w:rsidR="001407D8" w:rsidRPr="00A95538">
        <w:rPr>
          <w:rFonts w:ascii="Arial" w:hAnsi="Arial" w:cs="Arial"/>
          <w:bCs/>
          <w:sz w:val="22"/>
          <w:szCs w:val="22"/>
        </w:rPr>
        <w:t>following :</w:t>
      </w:r>
      <w:proofErr w:type="gramEnd"/>
    </w:p>
    <w:p w14:paraId="0039126E" w14:textId="7499515C" w:rsidR="009A2BD8" w:rsidRPr="00A95538" w:rsidRDefault="02C8A809" w:rsidP="001407D8">
      <w:pPr>
        <w:pStyle w:val="ListParagraph"/>
        <w:numPr>
          <w:ilvl w:val="0"/>
          <w:numId w:val="23"/>
        </w:numPr>
        <w:spacing w:after="200" w:line="276" w:lineRule="auto"/>
        <w:rPr>
          <w:rFonts w:ascii="Arial" w:hAnsi="Arial" w:cs="Arial"/>
          <w:bCs/>
          <w:sz w:val="22"/>
          <w:szCs w:val="22"/>
        </w:rPr>
      </w:pPr>
      <w:r w:rsidRPr="00A95538">
        <w:rPr>
          <w:rFonts w:ascii="Arial" w:hAnsi="Arial" w:cs="Arial"/>
          <w:bCs/>
          <w:sz w:val="22"/>
          <w:szCs w:val="22"/>
        </w:rPr>
        <w:t>us</w:t>
      </w:r>
      <w:r w:rsidR="001407D8" w:rsidRPr="00A95538">
        <w:rPr>
          <w:rFonts w:ascii="Arial" w:hAnsi="Arial" w:cs="Arial"/>
          <w:bCs/>
          <w:sz w:val="22"/>
          <w:szCs w:val="22"/>
        </w:rPr>
        <w:t>e</w:t>
      </w:r>
      <w:r w:rsidRPr="00A95538">
        <w:rPr>
          <w:rFonts w:ascii="Arial" w:hAnsi="Arial" w:cs="Arial"/>
          <w:bCs/>
          <w:sz w:val="22"/>
          <w:szCs w:val="22"/>
        </w:rPr>
        <w:t xml:space="preserve"> of </w:t>
      </w:r>
      <w:r w:rsidR="001407D8" w:rsidRPr="00A95538">
        <w:rPr>
          <w:rFonts w:ascii="Arial" w:hAnsi="Arial" w:cs="Arial"/>
          <w:bCs/>
          <w:sz w:val="22"/>
          <w:szCs w:val="22"/>
        </w:rPr>
        <w:t xml:space="preserve">the </w:t>
      </w:r>
      <w:r w:rsidRPr="00A95538">
        <w:rPr>
          <w:rFonts w:ascii="Arial" w:hAnsi="Arial" w:cs="Arial"/>
          <w:bCs/>
          <w:sz w:val="22"/>
          <w:szCs w:val="22"/>
        </w:rPr>
        <w:t>c</w:t>
      </w:r>
      <w:r w:rsidR="001407D8" w:rsidRPr="00A95538">
        <w:rPr>
          <w:rFonts w:ascii="Arial" w:hAnsi="Arial" w:cs="Arial"/>
          <w:bCs/>
          <w:sz w:val="22"/>
          <w:szCs w:val="22"/>
        </w:rPr>
        <w:t xml:space="preserve">lubhouse </w:t>
      </w:r>
      <w:r w:rsidRPr="00A95538">
        <w:rPr>
          <w:rFonts w:ascii="Arial" w:hAnsi="Arial" w:cs="Arial"/>
          <w:bCs/>
          <w:sz w:val="22"/>
          <w:szCs w:val="22"/>
        </w:rPr>
        <w:t xml:space="preserve">pantry with </w:t>
      </w:r>
      <w:r w:rsidR="001407D8" w:rsidRPr="00A95538">
        <w:rPr>
          <w:rFonts w:ascii="Arial" w:hAnsi="Arial" w:cs="Arial"/>
          <w:bCs/>
          <w:sz w:val="22"/>
          <w:szCs w:val="22"/>
        </w:rPr>
        <w:t>refrigerator</w:t>
      </w:r>
      <w:r w:rsidRPr="00A95538">
        <w:rPr>
          <w:rFonts w:ascii="Arial" w:hAnsi="Arial" w:cs="Arial"/>
          <w:bCs/>
          <w:sz w:val="22"/>
          <w:szCs w:val="22"/>
        </w:rPr>
        <w:t xml:space="preserve"> and </w:t>
      </w:r>
      <w:r w:rsidR="001407D8" w:rsidRPr="00A95538">
        <w:rPr>
          <w:rFonts w:ascii="Arial" w:hAnsi="Arial" w:cs="Arial"/>
          <w:bCs/>
          <w:sz w:val="22"/>
          <w:szCs w:val="22"/>
        </w:rPr>
        <w:t>f</w:t>
      </w:r>
      <w:r w:rsidRPr="00A95538">
        <w:rPr>
          <w:rFonts w:ascii="Arial" w:hAnsi="Arial" w:cs="Arial"/>
          <w:bCs/>
          <w:sz w:val="22"/>
          <w:szCs w:val="22"/>
        </w:rPr>
        <w:t>urniture as available in the Club</w:t>
      </w:r>
    </w:p>
    <w:p w14:paraId="2884AF2C" w14:textId="77777777" w:rsidR="001407D8" w:rsidRDefault="00A95538" w:rsidP="00A95538">
      <w:pPr>
        <w:pStyle w:val="ListParagraph"/>
        <w:numPr>
          <w:ilvl w:val="0"/>
          <w:numId w:val="23"/>
        </w:numPr>
        <w:spacing w:after="200" w:line="276" w:lineRule="auto"/>
        <w:rPr>
          <w:rFonts w:ascii="Arial" w:hAnsi="Arial" w:cs="Arial"/>
          <w:bCs/>
          <w:sz w:val="22"/>
          <w:szCs w:val="22"/>
        </w:rPr>
      </w:pPr>
      <w:r w:rsidRPr="00A95538">
        <w:rPr>
          <w:rFonts w:ascii="Arial" w:hAnsi="Arial" w:cs="Arial"/>
          <w:bCs/>
          <w:sz w:val="22"/>
          <w:szCs w:val="22"/>
        </w:rPr>
        <w:t>Use of electricity for lighting and air</w:t>
      </w:r>
      <w:r>
        <w:rPr>
          <w:rFonts w:ascii="Arial" w:hAnsi="Arial" w:cs="Arial"/>
          <w:bCs/>
          <w:sz w:val="22"/>
          <w:szCs w:val="22"/>
        </w:rPr>
        <w:t>-</w:t>
      </w:r>
      <w:r w:rsidRPr="00A95538">
        <w:rPr>
          <w:rFonts w:ascii="Arial" w:hAnsi="Arial" w:cs="Arial"/>
          <w:bCs/>
          <w:sz w:val="22"/>
          <w:szCs w:val="22"/>
        </w:rPr>
        <w:t>conditioning</w:t>
      </w:r>
    </w:p>
    <w:p w14:paraId="122CC5CF" w14:textId="77777777" w:rsidR="007C2CAE" w:rsidRDefault="00BC1E88" w:rsidP="007C2CAE">
      <w:pPr>
        <w:pStyle w:val="ListParagraph"/>
        <w:numPr>
          <w:ilvl w:val="0"/>
          <w:numId w:val="23"/>
        </w:numPr>
        <w:spacing w:after="200" w:line="276" w:lineRule="auto"/>
        <w:rPr>
          <w:rFonts w:ascii="Arial" w:hAnsi="Arial" w:cs="Arial"/>
          <w:bCs/>
          <w:sz w:val="22"/>
          <w:szCs w:val="22"/>
        </w:rPr>
      </w:pPr>
      <w:r>
        <w:rPr>
          <w:rFonts w:ascii="Arial" w:hAnsi="Arial" w:cs="Arial"/>
          <w:bCs/>
          <w:sz w:val="22"/>
          <w:szCs w:val="22"/>
        </w:rPr>
        <w:t>No Housekeeping Personnel will be provided and not within the scope of this agreement</w:t>
      </w:r>
    </w:p>
    <w:p w14:paraId="6B5B972A" w14:textId="5AAD4268" w:rsidR="009A2BD8" w:rsidRPr="007C2CAE" w:rsidRDefault="00C363CA" w:rsidP="007C2CAE">
      <w:pPr>
        <w:spacing w:after="200" w:line="276" w:lineRule="auto"/>
        <w:rPr>
          <w:rFonts w:ascii="Arial" w:hAnsi="Arial" w:cs="Arial"/>
          <w:bCs/>
          <w:sz w:val="22"/>
          <w:szCs w:val="22"/>
        </w:rPr>
      </w:pPr>
      <w:r w:rsidRPr="007C2CAE">
        <w:rPr>
          <w:rFonts w:ascii="Arial Narrow" w:hAnsi="Arial Narrow" w:cs="Arial"/>
          <w:b/>
          <w:bCs/>
          <w:u w:val="single"/>
        </w:rPr>
        <w:t>7</w:t>
      </w:r>
      <w:r w:rsidR="02C8A809" w:rsidRPr="007C2CAE">
        <w:rPr>
          <w:rFonts w:ascii="Arial Narrow" w:hAnsi="Arial Narrow" w:cs="Arial"/>
          <w:b/>
          <w:bCs/>
          <w:u w:val="single"/>
        </w:rPr>
        <w:t>. Deposit &amp; Damages</w:t>
      </w:r>
    </w:p>
    <w:p w14:paraId="33C30737" w14:textId="77777777" w:rsidR="009A2BD8" w:rsidRPr="00A60C98" w:rsidRDefault="02C8A809" w:rsidP="00B33986">
      <w:pPr>
        <w:jc w:val="both"/>
        <w:rPr>
          <w:rFonts w:ascii="Arial Narrow" w:hAnsi="Arial Narrow" w:cs="Arial"/>
        </w:rPr>
      </w:pPr>
      <w:r w:rsidRPr="02C8A809">
        <w:rPr>
          <w:rFonts w:ascii="Arial Narrow" w:hAnsi="Arial Narrow" w:cs="Arial"/>
        </w:rPr>
        <w:t xml:space="preserve"> A refundable deposit of </w:t>
      </w:r>
      <w:r w:rsidRPr="02C8A809">
        <w:rPr>
          <w:rFonts w:ascii="Arial Narrow" w:hAnsi="Arial Narrow" w:cs="Arial"/>
          <w:b/>
          <w:bCs/>
        </w:rPr>
        <w:t>Rs. 10,000</w:t>
      </w:r>
      <w:r w:rsidRPr="02C8A809">
        <w:rPr>
          <w:rFonts w:ascii="Arial Narrow" w:hAnsi="Arial Narrow" w:cs="Arial"/>
        </w:rPr>
        <w:t>/- h</w:t>
      </w:r>
      <w:r w:rsidR="00A95538">
        <w:rPr>
          <w:rFonts w:ascii="Arial Narrow" w:hAnsi="Arial Narrow" w:cs="Arial"/>
        </w:rPr>
        <w:t xml:space="preserve">as </w:t>
      </w:r>
      <w:r w:rsidRPr="02C8A809">
        <w:rPr>
          <w:rFonts w:ascii="Arial Narrow" w:hAnsi="Arial Narrow" w:cs="Arial"/>
        </w:rPr>
        <w:t>to paid in cash to cover any dam</w:t>
      </w:r>
      <w:r w:rsidR="00D17615">
        <w:rPr>
          <w:rFonts w:ascii="Arial Narrow" w:hAnsi="Arial Narrow" w:cs="Arial"/>
        </w:rPr>
        <w:t xml:space="preserve">ages caused to the furniture / </w:t>
      </w:r>
      <w:r w:rsidRPr="02C8A809">
        <w:rPr>
          <w:rFonts w:ascii="Arial Narrow" w:hAnsi="Arial Narrow" w:cs="Arial"/>
        </w:rPr>
        <w:t xml:space="preserve">fixtures/ equipment (such as the refrigerator, sound system, paint on walls etc.)  </w:t>
      </w:r>
    </w:p>
    <w:p w14:paraId="5BF8A49E" w14:textId="77777777" w:rsidR="009A2BD8" w:rsidRPr="00A60C98" w:rsidRDefault="009A2BD8" w:rsidP="00B33986">
      <w:pPr>
        <w:jc w:val="both"/>
        <w:rPr>
          <w:rFonts w:ascii="Arial Narrow" w:hAnsi="Arial Narrow" w:cs="Arial"/>
        </w:rPr>
      </w:pPr>
      <w:r w:rsidRPr="00A60C98">
        <w:rPr>
          <w:rFonts w:ascii="Arial Narrow" w:hAnsi="Arial Narrow" w:cs="Arial"/>
        </w:rPr>
        <w:t xml:space="preserve">The </w:t>
      </w:r>
      <w:r w:rsidRPr="00BC1E88">
        <w:rPr>
          <w:rFonts w:ascii="Arial Narrow" w:hAnsi="Arial Narrow" w:cs="Arial"/>
          <w:u w:val="single"/>
        </w:rPr>
        <w:t>cost of repairs/replacement</w:t>
      </w:r>
      <w:r w:rsidRPr="00A60C98">
        <w:rPr>
          <w:rFonts w:ascii="Arial Narrow" w:hAnsi="Arial Narrow" w:cs="Arial"/>
        </w:rPr>
        <w:t xml:space="preserve"> will be deducted from the deposit. If the cost of repairs exceeds the deposit amount the cost will be added to the resident’s maintenance bill. </w:t>
      </w:r>
    </w:p>
    <w:p w14:paraId="6CD020DB" w14:textId="77777777" w:rsidR="009A2BD8" w:rsidRDefault="02C8A809" w:rsidP="00B33986">
      <w:pPr>
        <w:jc w:val="both"/>
        <w:rPr>
          <w:rFonts w:ascii="Arial Narrow" w:hAnsi="Arial Narrow" w:cs="Arial"/>
        </w:rPr>
      </w:pPr>
      <w:r w:rsidRPr="02C8A809">
        <w:rPr>
          <w:rFonts w:ascii="Arial Narrow" w:hAnsi="Arial Narrow" w:cs="Arial"/>
        </w:rPr>
        <w:t xml:space="preserve">The assessment of the extent of damage and the cost of repair/replacement of damaged items will be made by the condominium Club In charge / </w:t>
      </w:r>
      <w:r w:rsidR="00A95538">
        <w:rPr>
          <w:rFonts w:ascii="Arial Narrow" w:hAnsi="Arial Narrow" w:cs="Arial"/>
        </w:rPr>
        <w:t>Executive Committee</w:t>
      </w:r>
    </w:p>
    <w:p w14:paraId="35BBD7B4" w14:textId="1A400CE0" w:rsidR="00BC1E88" w:rsidRPr="00A60C98" w:rsidRDefault="00BC1E88" w:rsidP="00B33986">
      <w:pPr>
        <w:jc w:val="both"/>
        <w:rPr>
          <w:rFonts w:ascii="Arial Narrow" w:hAnsi="Arial Narrow" w:cs="Arial"/>
        </w:rPr>
      </w:pPr>
      <w:r w:rsidRPr="00BC1E88">
        <w:rPr>
          <w:rFonts w:ascii="Arial Narrow" w:hAnsi="Arial Narrow" w:cs="Arial"/>
          <w:u w:val="single"/>
        </w:rPr>
        <w:lastRenderedPageBreak/>
        <w:t>Penalty Charges</w:t>
      </w:r>
      <w:r>
        <w:rPr>
          <w:rFonts w:ascii="Arial Narrow" w:hAnsi="Arial Narrow" w:cs="Arial"/>
        </w:rPr>
        <w:t xml:space="preserve"> for overshooting of Booking time will be deducted from the Security Deposit </w:t>
      </w:r>
      <w:proofErr w:type="gramStart"/>
      <w:r>
        <w:rPr>
          <w:rFonts w:ascii="Arial Narrow" w:hAnsi="Arial Narrow" w:cs="Arial"/>
        </w:rPr>
        <w:t>( for</w:t>
      </w:r>
      <w:proofErr w:type="gramEnd"/>
      <w:r>
        <w:rPr>
          <w:rFonts w:ascii="Arial Narrow" w:hAnsi="Arial Narrow" w:cs="Arial"/>
        </w:rPr>
        <w:t xml:space="preserve"> charges computation, refer to Penalty Charges </w:t>
      </w:r>
    </w:p>
    <w:p w14:paraId="07895B23" w14:textId="77777777" w:rsidR="0011536C" w:rsidRPr="00A60C98" w:rsidRDefault="0011536C" w:rsidP="003F186F">
      <w:pPr>
        <w:jc w:val="both"/>
        <w:rPr>
          <w:rFonts w:ascii="Arial Narrow" w:hAnsi="Arial Narrow" w:cs="Arial"/>
        </w:rPr>
      </w:pPr>
    </w:p>
    <w:p w14:paraId="3B79FEA5" w14:textId="77777777" w:rsidR="009A2BD8"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 xml:space="preserve"> 8</w:t>
      </w:r>
      <w:r w:rsidR="02C8A809" w:rsidRPr="02C8A809">
        <w:rPr>
          <w:rFonts w:ascii="Arial Narrow" w:hAnsi="Arial Narrow" w:cs="Arial"/>
          <w:b/>
          <w:bCs/>
          <w:u w:val="single"/>
        </w:rPr>
        <w:t>. Cancellations &amp; Refunds</w:t>
      </w:r>
    </w:p>
    <w:p w14:paraId="522ACADE" w14:textId="77777777" w:rsidR="00615235" w:rsidRPr="00A60C98" w:rsidRDefault="009A2BD8" w:rsidP="00256229">
      <w:pPr>
        <w:pStyle w:val="ListParagraph"/>
        <w:numPr>
          <w:ilvl w:val="0"/>
          <w:numId w:val="7"/>
        </w:numPr>
        <w:jc w:val="both"/>
        <w:rPr>
          <w:rFonts w:ascii="Arial Narrow" w:hAnsi="Arial Narrow" w:cs="Arial"/>
        </w:rPr>
      </w:pPr>
      <w:r w:rsidRPr="00A60C98">
        <w:rPr>
          <w:rFonts w:ascii="Arial Narrow" w:hAnsi="Arial Narrow" w:cs="Arial"/>
        </w:rPr>
        <w:t xml:space="preserve">The Resident may cancel the event at any time before 48 hours of the event and get a full refund.  </w:t>
      </w:r>
    </w:p>
    <w:p w14:paraId="4EB59910" w14:textId="77777777" w:rsidR="00615235" w:rsidRPr="00A60C98" w:rsidRDefault="00615235" w:rsidP="009A2BD8">
      <w:pPr>
        <w:ind w:left="1440"/>
        <w:jc w:val="both"/>
        <w:rPr>
          <w:rFonts w:ascii="Arial Narrow" w:hAnsi="Arial Narrow" w:cs="Arial"/>
        </w:rPr>
      </w:pPr>
    </w:p>
    <w:p w14:paraId="27BDE2AA" w14:textId="77777777" w:rsidR="004B6B6A" w:rsidRPr="001C3A32" w:rsidRDefault="02C8A809" w:rsidP="004B6B6A">
      <w:pPr>
        <w:pStyle w:val="ListParagraph"/>
        <w:numPr>
          <w:ilvl w:val="0"/>
          <w:numId w:val="7"/>
        </w:numPr>
        <w:jc w:val="both"/>
        <w:rPr>
          <w:rFonts w:ascii="Arial Narrow" w:hAnsi="Arial Narrow" w:cs="Arial"/>
        </w:rPr>
      </w:pPr>
      <w:r w:rsidRPr="02C8A809">
        <w:rPr>
          <w:rFonts w:ascii="Arial Narrow" w:hAnsi="Arial Narrow" w:cs="Arial"/>
        </w:rPr>
        <w:t xml:space="preserve">Cancellation less than 48 hours </w:t>
      </w:r>
      <w:r w:rsidR="00A95538">
        <w:rPr>
          <w:rFonts w:ascii="Arial Narrow" w:hAnsi="Arial Narrow" w:cs="Arial"/>
        </w:rPr>
        <w:t xml:space="preserve">in advance </w:t>
      </w:r>
      <w:r w:rsidRPr="02C8A809">
        <w:rPr>
          <w:rFonts w:ascii="Arial Narrow" w:hAnsi="Arial Narrow" w:cs="Arial"/>
        </w:rPr>
        <w:t xml:space="preserve">will attract a fee of </w:t>
      </w:r>
      <w:r w:rsidRPr="02C8A809">
        <w:rPr>
          <w:rFonts w:ascii="Arial Narrow" w:hAnsi="Arial Narrow" w:cs="Arial"/>
          <w:b/>
          <w:bCs/>
        </w:rPr>
        <w:t>Rs. 2,000/- Plus 18% GST.</w:t>
      </w:r>
    </w:p>
    <w:p w14:paraId="3AAD6428" w14:textId="77777777" w:rsidR="0011536C" w:rsidRPr="00A60C98" w:rsidRDefault="0011536C" w:rsidP="00256229">
      <w:pPr>
        <w:jc w:val="both"/>
        <w:rPr>
          <w:rFonts w:ascii="Arial Narrow" w:hAnsi="Arial Narrow" w:cs="Arial"/>
          <w:b/>
          <w:u w:val="single"/>
        </w:rPr>
      </w:pPr>
    </w:p>
    <w:p w14:paraId="28E8288D" w14:textId="77777777" w:rsidR="00256229" w:rsidRPr="003F186F"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9</w:t>
      </w:r>
      <w:r w:rsidR="02C8A809" w:rsidRPr="02C8A809">
        <w:rPr>
          <w:rFonts w:ascii="Arial Narrow" w:hAnsi="Arial Narrow" w:cs="Arial"/>
          <w:b/>
          <w:bCs/>
          <w:u w:val="single"/>
        </w:rPr>
        <w:t xml:space="preserve">. Event Coordinator / Catering / Tent House </w:t>
      </w:r>
    </w:p>
    <w:p w14:paraId="6D6870C7" w14:textId="77777777" w:rsidR="009A2BD8" w:rsidRDefault="009A2BD8" w:rsidP="00A60C98">
      <w:pPr>
        <w:pStyle w:val="ListParagraph"/>
        <w:numPr>
          <w:ilvl w:val="0"/>
          <w:numId w:val="21"/>
        </w:numPr>
        <w:spacing w:after="200" w:line="276" w:lineRule="auto"/>
        <w:jc w:val="both"/>
        <w:rPr>
          <w:rFonts w:ascii="Arial Narrow" w:hAnsi="Arial Narrow" w:cs="Arial"/>
        </w:rPr>
      </w:pPr>
      <w:r w:rsidRPr="00A60C98">
        <w:rPr>
          <w:rFonts w:ascii="Arial Narrow" w:hAnsi="Arial Narrow" w:cs="Arial"/>
        </w:rPr>
        <w:t>The Residents will submit details of these service providers in advance for approval to the Facilities Manager. Alternatively, the Resident may use any of the Service Providers from a panel approved by the BP1 Condominium management. It is explicitly clear that BP1 Condominium assumes no contractual obligation / liability / responsibility for these Service Providers.</w:t>
      </w:r>
    </w:p>
    <w:p w14:paraId="5ABB6E0A" w14:textId="77777777" w:rsidR="00B33986" w:rsidRPr="00A60C98" w:rsidRDefault="00B33986" w:rsidP="00B33986">
      <w:pPr>
        <w:pStyle w:val="ListParagraph"/>
        <w:spacing w:after="200" w:line="276" w:lineRule="auto"/>
        <w:jc w:val="both"/>
        <w:rPr>
          <w:rFonts w:ascii="Arial Narrow" w:hAnsi="Arial Narrow" w:cs="Arial"/>
        </w:rPr>
      </w:pPr>
    </w:p>
    <w:p w14:paraId="63795743" w14:textId="77777777" w:rsidR="0011536C" w:rsidRPr="009E6165" w:rsidRDefault="009A2BD8" w:rsidP="009E6165">
      <w:pPr>
        <w:pStyle w:val="ListParagraph"/>
        <w:numPr>
          <w:ilvl w:val="0"/>
          <w:numId w:val="21"/>
        </w:numPr>
        <w:spacing w:after="200" w:line="276" w:lineRule="auto"/>
        <w:jc w:val="both"/>
        <w:rPr>
          <w:rFonts w:ascii="Arial Narrow" w:hAnsi="Arial Narrow" w:cs="Arial"/>
        </w:rPr>
      </w:pPr>
      <w:r w:rsidRPr="00A60C98">
        <w:rPr>
          <w:rFonts w:ascii="Arial Narrow" w:hAnsi="Arial Narrow" w:cs="Arial"/>
        </w:rPr>
        <w:t xml:space="preserve">The Service Provider will ensure orderly transport of equipment, utensils etc. in a manner and at a time approved by the condominium office. </w:t>
      </w:r>
    </w:p>
    <w:p w14:paraId="4115992E" w14:textId="43F04BD0" w:rsidR="008F43ED" w:rsidRPr="00EE638C" w:rsidRDefault="00C363CA" w:rsidP="02C8A809">
      <w:pPr>
        <w:spacing w:line="276" w:lineRule="auto"/>
        <w:jc w:val="both"/>
        <w:rPr>
          <w:rFonts w:ascii="Arial Narrow" w:hAnsi="Arial Narrow" w:cs="Arial"/>
          <w:b/>
          <w:bCs/>
          <w:u w:val="single"/>
        </w:rPr>
      </w:pPr>
      <w:r>
        <w:rPr>
          <w:rFonts w:ascii="Arial Narrow" w:hAnsi="Arial Narrow" w:cs="Arial"/>
          <w:b/>
          <w:bCs/>
          <w:u w:val="single"/>
        </w:rPr>
        <w:t>10</w:t>
      </w:r>
      <w:r w:rsidR="02C8A809" w:rsidRPr="02C8A809">
        <w:rPr>
          <w:rFonts w:ascii="Arial Narrow" w:hAnsi="Arial Narrow" w:cs="Arial"/>
          <w:b/>
          <w:bCs/>
          <w:u w:val="single"/>
        </w:rPr>
        <w:t xml:space="preserve">. Conditions / Restrictions on Use of Club </w:t>
      </w:r>
      <w:proofErr w:type="gramStart"/>
      <w:r w:rsidR="02C8A809" w:rsidRPr="02C8A809">
        <w:rPr>
          <w:rFonts w:ascii="Arial Narrow" w:hAnsi="Arial Narrow" w:cs="Arial"/>
          <w:b/>
          <w:bCs/>
          <w:u w:val="single"/>
        </w:rPr>
        <w:t>House :</w:t>
      </w:r>
      <w:proofErr w:type="gramEnd"/>
      <w:r w:rsidR="02C8A809" w:rsidRPr="02C8A809">
        <w:rPr>
          <w:rFonts w:ascii="Arial Narrow" w:hAnsi="Arial Narrow" w:cs="Arial"/>
          <w:b/>
          <w:bCs/>
          <w:u w:val="single"/>
        </w:rPr>
        <w:t xml:space="preserve"> </w:t>
      </w:r>
    </w:p>
    <w:p w14:paraId="74A24C81" w14:textId="77777777" w:rsidR="00256229" w:rsidRPr="00F76632" w:rsidRDefault="00256229" w:rsidP="008F43ED">
      <w:pPr>
        <w:pStyle w:val="ListParagraph"/>
        <w:spacing w:line="276" w:lineRule="auto"/>
        <w:ind w:left="1080"/>
        <w:jc w:val="both"/>
        <w:rPr>
          <w:rFonts w:ascii="Arial Narrow" w:hAnsi="Arial Narrow" w:cs="Arial"/>
          <w:b/>
        </w:rPr>
      </w:pPr>
    </w:p>
    <w:p w14:paraId="115DE60E" w14:textId="77777777" w:rsidR="0011536C" w:rsidRPr="003F186F" w:rsidRDefault="02C8A809" w:rsidP="003F186F">
      <w:pPr>
        <w:pStyle w:val="ListParagraph"/>
        <w:numPr>
          <w:ilvl w:val="0"/>
          <w:numId w:val="14"/>
        </w:numPr>
        <w:tabs>
          <w:tab w:val="left" w:pos="1440"/>
        </w:tabs>
        <w:spacing w:line="276" w:lineRule="auto"/>
        <w:jc w:val="both"/>
        <w:rPr>
          <w:rFonts w:ascii="Arial Narrow" w:hAnsi="Arial Narrow" w:cs="Arial"/>
        </w:rPr>
      </w:pPr>
      <w:r w:rsidRPr="02C8A809">
        <w:rPr>
          <w:rFonts w:ascii="Arial Narrow" w:hAnsi="Arial Narrow" w:cs="Arial"/>
          <w:b/>
          <w:bCs/>
        </w:rPr>
        <w:t>Area:-</w:t>
      </w:r>
      <w:r w:rsidRPr="02C8A809">
        <w:rPr>
          <w:rFonts w:ascii="Arial Narrow" w:hAnsi="Arial Narrow" w:cs="Arial"/>
        </w:rPr>
        <w:t xml:space="preserve"> </w:t>
      </w:r>
    </w:p>
    <w:p w14:paraId="5A4F5DDB" w14:textId="77777777" w:rsidR="00B33986" w:rsidRPr="003F186F" w:rsidRDefault="02C8A809" w:rsidP="003F186F">
      <w:pPr>
        <w:pStyle w:val="ListParagraph"/>
        <w:numPr>
          <w:ilvl w:val="0"/>
          <w:numId w:val="12"/>
        </w:numPr>
        <w:spacing w:after="200" w:line="276" w:lineRule="auto"/>
        <w:jc w:val="both"/>
        <w:rPr>
          <w:rFonts w:ascii="Arial Narrow" w:hAnsi="Arial Narrow" w:cs="Arial"/>
        </w:rPr>
      </w:pPr>
      <w:r w:rsidRPr="02C8A809">
        <w:rPr>
          <w:rFonts w:ascii="Arial Narrow" w:hAnsi="Arial Narrow" w:cs="Arial"/>
        </w:rPr>
        <w:t xml:space="preserve">Use of any external area including the swimming pool area (unless hired) by party guests is not permitted other than for entrance / exit. </w:t>
      </w:r>
    </w:p>
    <w:p w14:paraId="31D0924C" w14:textId="77777777" w:rsidR="008F43ED" w:rsidRPr="00A60C98" w:rsidRDefault="02C8A809" w:rsidP="00286823">
      <w:pPr>
        <w:pStyle w:val="ListParagraph"/>
        <w:numPr>
          <w:ilvl w:val="0"/>
          <w:numId w:val="12"/>
        </w:numPr>
        <w:spacing w:after="200" w:line="276" w:lineRule="auto"/>
        <w:jc w:val="both"/>
        <w:rPr>
          <w:rFonts w:ascii="Arial Narrow" w:hAnsi="Arial Narrow" w:cs="Arial"/>
        </w:rPr>
      </w:pPr>
      <w:r w:rsidRPr="02C8A809">
        <w:rPr>
          <w:rFonts w:ascii="Arial Narrow" w:hAnsi="Arial Narrow" w:cs="Arial"/>
        </w:rPr>
        <w:t xml:space="preserve">Number of guests including children should not exceed </w:t>
      </w:r>
      <w:r w:rsidR="00A95538">
        <w:rPr>
          <w:rFonts w:ascii="Arial Narrow" w:hAnsi="Arial Narrow" w:cs="Arial"/>
        </w:rPr>
        <w:t xml:space="preserve">thirty </w:t>
      </w:r>
      <w:r w:rsidRPr="02C8A809">
        <w:rPr>
          <w:rFonts w:ascii="Arial Narrow" w:hAnsi="Arial Narrow" w:cs="Arial"/>
        </w:rPr>
        <w:t>(50) as the clubhouse is not large enough to accommodate a larger number</w:t>
      </w:r>
      <w:r w:rsidR="00A95538">
        <w:rPr>
          <w:rFonts w:ascii="Arial Narrow" w:hAnsi="Arial Narrow" w:cs="Arial"/>
        </w:rPr>
        <w:t xml:space="preserve"> with social distancing</w:t>
      </w:r>
    </w:p>
    <w:p w14:paraId="29892B21" w14:textId="77777777" w:rsidR="008F43ED" w:rsidRPr="00A60C98" w:rsidRDefault="008F43ED" w:rsidP="00286823">
      <w:pPr>
        <w:pStyle w:val="ListParagraph"/>
        <w:numPr>
          <w:ilvl w:val="0"/>
          <w:numId w:val="14"/>
        </w:numPr>
        <w:spacing w:after="200" w:line="276" w:lineRule="auto"/>
        <w:jc w:val="both"/>
        <w:rPr>
          <w:rFonts w:ascii="Arial Narrow" w:hAnsi="Arial Narrow" w:cs="Arial"/>
          <w:b/>
        </w:rPr>
      </w:pPr>
      <w:r w:rsidRPr="00A60C98">
        <w:rPr>
          <w:rFonts w:ascii="Arial Narrow" w:hAnsi="Arial Narrow" w:cs="Arial"/>
          <w:b/>
        </w:rPr>
        <w:t xml:space="preserve">Safety: </w:t>
      </w:r>
    </w:p>
    <w:p w14:paraId="0E484956" w14:textId="77777777" w:rsidR="008F43ED" w:rsidRPr="00A60C98" w:rsidRDefault="008F43ED" w:rsidP="008F43ED">
      <w:pPr>
        <w:pStyle w:val="ListParagraph"/>
        <w:spacing w:after="200" w:line="276" w:lineRule="auto"/>
        <w:ind w:left="1080"/>
        <w:jc w:val="both"/>
        <w:rPr>
          <w:rFonts w:ascii="Arial Narrow" w:hAnsi="Arial Narrow" w:cs="Arial"/>
        </w:rPr>
      </w:pPr>
    </w:p>
    <w:p w14:paraId="06323280" w14:textId="69AD43B2" w:rsidR="00286823" w:rsidRPr="00A60C98" w:rsidRDefault="009A2BD8" w:rsidP="00286823">
      <w:pPr>
        <w:pStyle w:val="ListParagraph"/>
        <w:spacing w:after="200" w:line="276" w:lineRule="auto"/>
        <w:ind w:left="2520"/>
        <w:jc w:val="both"/>
        <w:rPr>
          <w:rFonts w:ascii="Arial Narrow" w:hAnsi="Arial Narrow" w:cs="Arial"/>
        </w:rPr>
      </w:pPr>
      <w:r w:rsidRPr="00A60C98">
        <w:rPr>
          <w:rFonts w:ascii="Arial Narrow" w:hAnsi="Arial Narrow" w:cs="Arial"/>
        </w:rPr>
        <w:t>The user/ resident is responsible to ensure the safety of children and guests around the pool. The resident who is making the booking takes full responsibility for the safety of his/her guests including for potential accidents at the pool/poolside</w:t>
      </w:r>
      <w:r w:rsidR="00BC1E88">
        <w:rPr>
          <w:rFonts w:ascii="Arial Narrow" w:hAnsi="Arial Narrow" w:cs="Arial"/>
        </w:rPr>
        <w:t xml:space="preserve"> and the condominium will not be responsible under any conditions whatsoever. </w:t>
      </w:r>
    </w:p>
    <w:p w14:paraId="4EC80C33" w14:textId="77777777" w:rsidR="00286823" w:rsidRPr="00A60C98" w:rsidRDefault="00286823" w:rsidP="00286823">
      <w:pPr>
        <w:pStyle w:val="ListParagraph"/>
        <w:spacing w:after="200" w:line="276" w:lineRule="auto"/>
        <w:ind w:left="2520"/>
        <w:jc w:val="both"/>
        <w:rPr>
          <w:rFonts w:ascii="Arial Narrow" w:hAnsi="Arial Narrow" w:cs="Arial"/>
        </w:rPr>
      </w:pPr>
    </w:p>
    <w:p w14:paraId="6B88E71A" w14:textId="77777777" w:rsidR="008F43ED" w:rsidRPr="00BC1E88" w:rsidRDefault="00D456B4" w:rsidP="00886E22">
      <w:pPr>
        <w:pStyle w:val="ListParagraph"/>
        <w:numPr>
          <w:ilvl w:val="0"/>
          <w:numId w:val="14"/>
        </w:numPr>
        <w:spacing w:after="200" w:line="276" w:lineRule="auto"/>
        <w:jc w:val="both"/>
        <w:rPr>
          <w:rFonts w:ascii="Arial Narrow" w:hAnsi="Arial Narrow" w:cs="Arial"/>
          <w:b/>
          <w:bCs/>
        </w:rPr>
      </w:pPr>
      <w:r w:rsidRPr="00BC1E88">
        <w:rPr>
          <w:rFonts w:ascii="Arial Narrow" w:hAnsi="Arial Narrow" w:cs="Arial"/>
        </w:rPr>
        <w:t xml:space="preserve">No House- keeping staff will be provided during the event. </w:t>
      </w:r>
    </w:p>
    <w:p w14:paraId="7E16C3D5" w14:textId="77777777" w:rsidR="00286823" w:rsidRPr="00A60C98" w:rsidRDefault="00286823" w:rsidP="00286823">
      <w:pPr>
        <w:pStyle w:val="ListParagraph"/>
        <w:spacing w:after="200" w:line="276" w:lineRule="auto"/>
        <w:ind w:left="2040"/>
        <w:jc w:val="both"/>
        <w:rPr>
          <w:rFonts w:ascii="Arial Narrow" w:hAnsi="Arial Narrow" w:cs="Arial"/>
        </w:rPr>
      </w:pPr>
    </w:p>
    <w:p w14:paraId="4A63B817" w14:textId="77777777" w:rsidR="00CF5965" w:rsidRPr="00A60C98" w:rsidRDefault="02C8A809" w:rsidP="02C8A809">
      <w:pPr>
        <w:spacing w:after="200" w:line="276" w:lineRule="auto"/>
        <w:jc w:val="both"/>
        <w:rPr>
          <w:rFonts w:ascii="Arial Narrow" w:hAnsi="Arial Narrow" w:cs="Arial"/>
          <w:b/>
          <w:bCs/>
          <w:u w:val="single"/>
        </w:rPr>
      </w:pPr>
      <w:r w:rsidRPr="02C8A809">
        <w:rPr>
          <w:rFonts w:ascii="Arial Narrow" w:hAnsi="Arial Narrow" w:cs="Arial"/>
          <w:b/>
          <w:bCs/>
        </w:rPr>
        <w:t xml:space="preserve">     </w:t>
      </w:r>
      <w:r w:rsidRPr="02C8A809">
        <w:rPr>
          <w:rFonts w:ascii="Arial Narrow" w:hAnsi="Arial Narrow" w:cs="Arial"/>
          <w:b/>
          <w:bCs/>
          <w:u w:val="single"/>
        </w:rPr>
        <w:t>1</w:t>
      </w:r>
      <w:r w:rsidR="00C363CA">
        <w:rPr>
          <w:rFonts w:ascii="Arial Narrow" w:hAnsi="Arial Narrow" w:cs="Arial"/>
          <w:b/>
          <w:bCs/>
          <w:u w:val="single"/>
        </w:rPr>
        <w:t>1</w:t>
      </w:r>
      <w:r w:rsidRPr="02C8A809">
        <w:rPr>
          <w:rFonts w:ascii="Arial Narrow" w:hAnsi="Arial Narrow" w:cs="Arial"/>
          <w:b/>
          <w:bCs/>
          <w:u w:val="single"/>
        </w:rPr>
        <w:t xml:space="preserve">. Catering / Cooking </w:t>
      </w:r>
    </w:p>
    <w:p w14:paraId="6E9A31FB" w14:textId="77777777" w:rsidR="00B33986" w:rsidRPr="007F6016" w:rsidRDefault="009A2BD8" w:rsidP="007F6016">
      <w:pPr>
        <w:pStyle w:val="ListParagraph"/>
        <w:numPr>
          <w:ilvl w:val="0"/>
          <w:numId w:val="17"/>
        </w:numPr>
        <w:spacing w:after="200" w:line="276" w:lineRule="auto"/>
        <w:jc w:val="both"/>
        <w:rPr>
          <w:rFonts w:ascii="Arial Narrow" w:hAnsi="Arial Narrow" w:cs="Arial"/>
        </w:rPr>
      </w:pPr>
      <w:r w:rsidRPr="00A60C98">
        <w:rPr>
          <w:rFonts w:ascii="Arial Narrow" w:hAnsi="Arial Narrow" w:cs="Arial"/>
        </w:rPr>
        <w:t xml:space="preserve">Heating of food will be permitted in the club pantry only and not in the pool side area. </w:t>
      </w:r>
    </w:p>
    <w:p w14:paraId="2C7C4C0B" w14:textId="77777777" w:rsidR="00A95538" w:rsidRDefault="02C8A809" w:rsidP="00A95538">
      <w:pPr>
        <w:pStyle w:val="ListParagraph"/>
        <w:numPr>
          <w:ilvl w:val="0"/>
          <w:numId w:val="17"/>
        </w:numPr>
        <w:spacing w:after="200" w:line="276" w:lineRule="auto"/>
        <w:jc w:val="both"/>
        <w:rPr>
          <w:rFonts w:ascii="Arial Narrow" w:hAnsi="Arial Narrow" w:cs="Arial"/>
        </w:rPr>
      </w:pPr>
      <w:r w:rsidRPr="02C8A809">
        <w:rPr>
          <w:rFonts w:ascii="Arial Narrow" w:hAnsi="Arial Narrow" w:cs="Arial"/>
        </w:rPr>
        <w:t>No external cooking equipment except a tandoor, chafing dishes, cool boxes, or food warmers will be permitted.</w:t>
      </w:r>
    </w:p>
    <w:p w14:paraId="377DFE2A" w14:textId="77777777" w:rsidR="00CF5965" w:rsidRPr="00A95538" w:rsidRDefault="02C8A809" w:rsidP="00A95538">
      <w:pPr>
        <w:pStyle w:val="ListParagraph"/>
        <w:numPr>
          <w:ilvl w:val="0"/>
          <w:numId w:val="17"/>
        </w:numPr>
        <w:spacing w:after="200" w:line="276" w:lineRule="auto"/>
        <w:jc w:val="both"/>
        <w:rPr>
          <w:rFonts w:ascii="Arial Narrow" w:hAnsi="Arial Narrow" w:cs="Arial"/>
        </w:rPr>
      </w:pPr>
      <w:r w:rsidRPr="00A95538">
        <w:rPr>
          <w:rFonts w:ascii="Arial Narrow" w:hAnsi="Arial Narrow" w:cs="Arial"/>
        </w:rPr>
        <w:t>Tea/coffee etc. may be prepared in the club pantry.</w:t>
      </w:r>
    </w:p>
    <w:p w14:paraId="778C65A0" w14:textId="77777777" w:rsidR="00CF5965" w:rsidRPr="00A60C98" w:rsidRDefault="02C8A809" w:rsidP="02C8A809">
      <w:pPr>
        <w:spacing w:after="200" w:line="276" w:lineRule="auto"/>
        <w:jc w:val="both"/>
        <w:rPr>
          <w:rFonts w:ascii="Arial Narrow" w:hAnsi="Arial Narrow" w:cs="Arial"/>
          <w:b/>
          <w:bCs/>
          <w:u w:val="single"/>
        </w:rPr>
      </w:pPr>
      <w:r w:rsidRPr="02C8A809">
        <w:rPr>
          <w:rFonts w:ascii="Arial Narrow" w:hAnsi="Arial Narrow" w:cs="Arial"/>
          <w:b/>
          <w:bCs/>
        </w:rPr>
        <w:t xml:space="preserve">   </w:t>
      </w:r>
      <w:r w:rsidRPr="02C8A809">
        <w:rPr>
          <w:rFonts w:ascii="Arial Narrow" w:hAnsi="Arial Narrow" w:cs="Arial"/>
          <w:b/>
          <w:bCs/>
          <w:u w:val="single"/>
        </w:rPr>
        <w:t xml:space="preserve"> 1</w:t>
      </w:r>
      <w:r w:rsidR="00C363CA">
        <w:rPr>
          <w:rFonts w:ascii="Arial Narrow" w:hAnsi="Arial Narrow" w:cs="Arial"/>
          <w:b/>
          <w:bCs/>
          <w:u w:val="single"/>
        </w:rPr>
        <w:t>2</w:t>
      </w:r>
      <w:r w:rsidRPr="02C8A809">
        <w:rPr>
          <w:rFonts w:ascii="Arial Narrow" w:hAnsi="Arial Narrow" w:cs="Arial"/>
          <w:b/>
          <w:bCs/>
          <w:u w:val="single"/>
        </w:rPr>
        <w:t xml:space="preserve">. Decorations </w:t>
      </w:r>
    </w:p>
    <w:p w14:paraId="60239931" w14:textId="77777777" w:rsidR="004B6B6A" w:rsidRPr="009E6165" w:rsidRDefault="009A2BD8" w:rsidP="004B6B6A">
      <w:pPr>
        <w:pStyle w:val="ListParagraph"/>
        <w:numPr>
          <w:ilvl w:val="0"/>
          <w:numId w:val="18"/>
        </w:numPr>
        <w:spacing w:after="200" w:line="276" w:lineRule="auto"/>
        <w:jc w:val="both"/>
        <w:rPr>
          <w:rFonts w:ascii="Arial Narrow" w:hAnsi="Arial Narrow" w:cs="Arial"/>
        </w:rPr>
      </w:pPr>
      <w:r w:rsidRPr="00A60C98">
        <w:rPr>
          <w:rFonts w:ascii="Arial Narrow" w:hAnsi="Arial Narrow" w:cs="Arial"/>
        </w:rPr>
        <w:t>Any decorations/balloons/streamers/posters may only be placed on the pegs provided for the purpose in the clubhouse. These may not be attached in any manner to the walls/doors /windows or the staircase or external area leading to the clubhouse.</w:t>
      </w:r>
    </w:p>
    <w:p w14:paraId="50B8E68F" w14:textId="77777777" w:rsidR="00DD0FFF" w:rsidRPr="004B6B6A" w:rsidRDefault="02C8A809" w:rsidP="00DD0FFF">
      <w:pPr>
        <w:pStyle w:val="ListParagraph"/>
        <w:numPr>
          <w:ilvl w:val="0"/>
          <w:numId w:val="18"/>
        </w:numPr>
        <w:spacing w:after="200" w:line="276" w:lineRule="auto"/>
        <w:jc w:val="both"/>
        <w:rPr>
          <w:rFonts w:ascii="Arial Narrow" w:hAnsi="Arial Narrow" w:cs="Arial"/>
        </w:rPr>
      </w:pPr>
      <w:r w:rsidRPr="02C8A809">
        <w:rPr>
          <w:rFonts w:ascii="Arial Narrow" w:hAnsi="Arial Narrow" w:cs="Arial"/>
        </w:rPr>
        <w:t>No nails to be put on the walls.</w:t>
      </w:r>
    </w:p>
    <w:p w14:paraId="6071DC28" w14:textId="77777777" w:rsidR="00DD0FFF" w:rsidRPr="004B6B6A" w:rsidRDefault="02C8A809" w:rsidP="02C8A809">
      <w:pPr>
        <w:pStyle w:val="ListParagraph"/>
        <w:numPr>
          <w:ilvl w:val="0"/>
          <w:numId w:val="18"/>
        </w:numPr>
        <w:spacing w:after="200" w:line="276" w:lineRule="auto"/>
        <w:jc w:val="both"/>
      </w:pPr>
      <w:r w:rsidRPr="02C8A809">
        <w:rPr>
          <w:rFonts w:ascii="Arial Narrow" w:hAnsi="Arial Narrow" w:cs="Arial"/>
        </w:rPr>
        <w:t>All  decoration</w:t>
      </w:r>
      <w:r w:rsidR="00A95538">
        <w:rPr>
          <w:rFonts w:ascii="Arial Narrow" w:hAnsi="Arial Narrow" w:cs="Arial"/>
        </w:rPr>
        <w:t>s</w:t>
      </w:r>
      <w:r w:rsidRPr="02C8A809">
        <w:rPr>
          <w:rFonts w:ascii="Arial Narrow" w:hAnsi="Arial Narrow" w:cs="Arial"/>
        </w:rPr>
        <w:t xml:space="preserve"> should be removed </w:t>
      </w:r>
      <w:r w:rsidR="00A95538">
        <w:rPr>
          <w:rFonts w:ascii="Arial Narrow" w:hAnsi="Arial Narrow" w:cs="Arial"/>
        </w:rPr>
        <w:t>immediately</w:t>
      </w:r>
      <w:r w:rsidRPr="02C8A809">
        <w:rPr>
          <w:rFonts w:ascii="Arial Narrow" w:hAnsi="Arial Narrow" w:cs="Arial"/>
        </w:rPr>
        <w:t xml:space="preserve"> after the event</w:t>
      </w:r>
    </w:p>
    <w:p w14:paraId="0B17CD11" w14:textId="77777777" w:rsidR="00152EA9"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lastRenderedPageBreak/>
        <w:t>13</w:t>
      </w:r>
      <w:r w:rsidR="02C8A809" w:rsidRPr="02C8A809">
        <w:rPr>
          <w:rFonts w:ascii="Arial Narrow" w:hAnsi="Arial Narrow" w:cs="Arial"/>
          <w:b/>
          <w:bCs/>
          <w:u w:val="single"/>
        </w:rPr>
        <w:t xml:space="preserve">. Sound </w:t>
      </w:r>
    </w:p>
    <w:p w14:paraId="2B22B32F" w14:textId="77777777" w:rsidR="003F186F" w:rsidRDefault="02C8A809" w:rsidP="00CF5965">
      <w:pPr>
        <w:spacing w:after="200" w:line="276" w:lineRule="auto"/>
        <w:jc w:val="both"/>
        <w:rPr>
          <w:rFonts w:ascii="Arial Narrow" w:hAnsi="Arial Narrow" w:cs="Arial"/>
        </w:rPr>
      </w:pPr>
      <w:r w:rsidRPr="02C8A809">
        <w:rPr>
          <w:rFonts w:ascii="Arial Narrow" w:hAnsi="Arial Narrow" w:cs="Arial"/>
        </w:rPr>
        <w:t xml:space="preserve">As per local laws (Noise Pollution Regulation &amp; Control Rules) any loud music outside the club premises beyond 10 pm will be fined </w:t>
      </w:r>
      <w:r w:rsidRPr="02C8A809">
        <w:rPr>
          <w:rFonts w:ascii="Arial Narrow" w:hAnsi="Arial Narrow" w:cs="Arial"/>
          <w:b/>
          <w:bCs/>
        </w:rPr>
        <w:t>Rs. 2,000/- plus 18% GST.</w:t>
      </w:r>
      <w:r w:rsidRPr="02C8A809">
        <w:rPr>
          <w:rFonts w:ascii="Arial Narrow" w:hAnsi="Arial Narrow" w:cs="Arial"/>
        </w:rPr>
        <w:t xml:space="preserve"> If this rule is violated the Condominium office will be authorized to switch off electric supply to the Club House.</w:t>
      </w:r>
    </w:p>
    <w:p w14:paraId="6D40D9C7" w14:textId="77777777" w:rsidR="00CF5965"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14</w:t>
      </w:r>
      <w:r w:rsidR="02C8A809" w:rsidRPr="02C8A809">
        <w:rPr>
          <w:rFonts w:ascii="Arial Narrow" w:hAnsi="Arial Narrow" w:cs="Arial"/>
          <w:b/>
          <w:bCs/>
          <w:u w:val="single"/>
        </w:rPr>
        <w:t xml:space="preserve">. Liquor </w:t>
      </w:r>
    </w:p>
    <w:p w14:paraId="6BEFA0F9" w14:textId="77777777" w:rsidR="0011536C" w:rsidRPr="00A60C98" w:rsidRDefault="009A2BD8" w:rsidP="00286823">
      <w:pPr>
        <w:spacing w:after="200" w:line="276" w:lineRule="auto"/>
        <w:jc w:val="both"/>
        <w:rPr>
          <w:rFonts w:ascii="Arial Narrow" w:hAnsi="Arial Narrow" w:cs="Arial"/>
        </w:rPr>
      </w:pPr>
      <w:r w:rsidRPr="00A60C98">
        <w:rPr>
          <w:rFonts w:ascii="Arial Narrow" w:hAnsi="Arial Narrow" w:cs="Arial"/>
        </w:rPr>
        <w:t>In the event of serving of liquor, the Resident will procure a liquor permit from the appropriate authorities. A copy of this permit shall be submitted to the condominium office before the event. The Resident shall strictly comply with the conditions of the permit and hold harmless the Condominium office and its management against any proceedings arising out of misuse.</w:t>
      </w:r>
    </w:p>
    <w:p w14:paraId="62FF700F" w14:textId="77777777" w:rsidR="009A2BD8"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15</w:t>
      </w:r>
      <w:r w:rsidR="02C8A809" w:rsidRPr="02C8A809">
        <w:rPr>
          <w:rFonts w:ascii="Arial Narrow" w:hAnsi="Arial Narrow" w:cs="Arial"/>
          <w:b/>
          <w:bCs/>
          <w:u w:val="single"/>
        </w:rPr>
        <w:t>. Violation of Rules</w:t>
      </w:r>
    </w:p>
    <w:p w14:paraId="7C7AD62C" w14:textId="77777777" w:rsidR="009A2BD8" w:rsidRPr="00290D32" w:rsidRDefault="02C8A809" w:rsidP="1622A0E0">
      <w:pPr>
        <w:jc w:val="both"/>
        <w:rPr>
          <w:rFonts w:ascii="Arial Narrow" w:hAnsi="Arial Narrow" w:cs="Arial"/>
        </w:rPr>
      </w:pPr>
      <w:r w:rsidRPr="00290D32">
        <w:rPr>
          <w:rFonts w:ascii="Arial Narrow" w:hAnsi="Arial Narrow" w:cs="Arial"/>
        </w:rPr>
        <w:t xml:space="preserve">Violations of any the above Rules may result in the disqualification of the Resident from hosting any further event for a period of one year. </w:t>
      </w:r>
    </w:p>
    <w:p w14:paraId="0F775750" w14:textId="77777777" w:rsidR="0011536C" w:rsidRPr="00A60C98" w:rsidRDefault="0011536C" w:rsidP="1622A0E0">
      <w:pPr>
        <w:ind w:left="1440"/>
        <w:jc w:val="both"/>
        <w:rPr>
          <w:rFonts w:ascii="Arial Narrow" w:hAnsi="Arial Narrow" w:cs="Arial"/>
          <w:color w:val="FF0000"/>
        </w:rPr>
      </w:pPr>
    </w:p>
    <w:p w14:paraId="705D5F51" w14:textId="77777777" w:rsidR="009A2BD8"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16</w:t>
      </w:r>
      <w:r w:rsidR="02C8A809" w:rsidRPr="02C8A809">
        <w:rPr>
          <w:rFonts w:ascii="Arial Narrow" w:hAnsi="Arial Narrow" w:cs="Arial"/>
          <w:b/>
          <w:bCs/>
          <w:u w:val="single"/>
        </w:rPr>
        <w:t>. Amendment of Rules</w:t>
      </w:r>
    </w:p>
    <w:p w14:paraId="491E9CAA" w14:textId="77777777" w:rsidR="009A2BD8" w:rsidRDefault="02C8A809" w:rsidP="00A60C98">
      <w:pPr>
        <w:jc w:val="both"/>
        <w:rPr>
          <w:rFonts w:ascii="Arial Narrow" w:hAnsi="Arial Narrow" w:cs="Arial"/>
        </w:rPr>
      </w:pPr>
      <w:r w:rsidRPr="02C8A809">
        <w:rPr>
          <w:rFonts w:ascii="Arial Narrow" w:hAnsi="Arial Narrow" w:cs="Arial"/>
        </w:rPr>
        <w:t xml:space="preserve">These Rules, or any clause thereof, may be amended, modified or deleted by the </w:t>
      </w:r>
      <w:r w:rsidR="00BA4F90">
        <w:rPr>
          <w:rFonts w:ascii="Arial Narrow" w:hAnsi="Arial Narrow" w:cs="Arial"/>
        </w:rPr>
        <w:t>Executive Committee</w:t>
      </w:r>
      <w:r w:rsidRPr="02C8A809">
        <w:rPr>
          <w:rFonts w:ascii="Arial Narrow" w:hAnsi="Arial Narrow" w:cs="Arial"/>
        </w:rPr>
        <w:t xml:space="preserve"> at any time at its discretion.</w:t>
      </w:r>
    </w:p>
    <w:p w14:paraId="366CF183" w14:textId="77777777" w:rsidR="00A60C98" w:rsidRPr="00A60C98" w:rsidRDefault="00A60C98" w:rsidP="00A60C98">
      <w:pPr>
        <w:jc w:val="both"/>
        <w:rPr>
          <w:rFonts w:ascii="Arial Narrow" w:hAnsi="Arial Narrow" w:cs="Arial"/>
        </w:rPr>
      </w:pPr>
    </w:p>
    <w:p w14:paraId="0C79FA92" w14:textId="77777777" w:rsidR="009A2BD8" w:rsidRPr="00A60C98" w:rsidRDefault="00C363CA" w:rsidP="02C8A809">
      <w:pPr>
        <w:spacing w:after="200" w:line="276" w:lineRule="auto"/>
        <w:jc w:val="both"/>
        <w:rPr>
          <w:rFonts w:ascii="Arial Narrow" w:hAnsi="Arial Narrow" w:cs="Arial"/>
          <w:b/>
          <w:bCs/>
          <w:u w:val="single"/>
        </w:rPr>
      </w:pPr>
      <w:r>
        <w:rPr>
          <w:rFonts w:ascii="Arial Narrow" w:hAnsi="Arial Narrow" w:cs="Arial"/>
          <w:b/>
          <w:bCs/>
          <w:u w:val="single"/>
        </w:rPr>
        <w:t>17</w:t>
      </w:r>
      <w:r w:rsidR="02C8A809" w:rsidRPr="02C8A809">
        <w:rPr>
          <w:rFonts w:ascii="Arial Narrow" w:hAnsi="Arial Narrow" w:cs="Arial"/>
          <w:b/>
          <w:bCs/>
          <w:u w:val="single"/>
        </w:rPr>
        <w:t>. Indemnification &amp; Hold Harmless</w:t>
      </w:r>
    </w:p>
    <w:p w14:paraId="3E8E6D8F" w14:textId="77777777" w:rsidR="009A2BD8" w:rsidRPr="00A60C98" w:rsidRDefault="02C8A809" w:rsidP="00A60C98">
      <w:pPr>
        <w:rPr>
          <w:rFonts w:ascii="Arial Narrow" w:hAnsi="Arial Narrow" w:cs="Arial"/>
        </w:rPr>
      </w:pPr>
      <w:r w:rsidRPr="02C8A809">
        <w:rPr>
          <w:rFonts w:ascii="Arial Narrow" w:hAnsi="Arial Narrow" w:cs="Arial"/>
        </w:rPr>
        <w:t xml:space="preserve">The Resident agrees to indemnify, defend, and hold harmless Beverly Park 1 Condominium and its Board of Managers, </w:t>
      </w:r>
      <w:r w:rsidR="00BA4F90">
        <w:rPr>
          <w:rFonts w:ascii="Arial Narrow" w:hAnsi="Arial Narrow" w:cs="Arial"/>
        </w:rPr>
        <w:t>Executive Committee</w:t>
      </w:r>
      <w:r w:rsidRPr="02C8A809">
        <w:rPr>
          <w:rFonts w:ascii="Arial Narrow" w:hAnsi="Arial Narrow" w:cs="Arial"/>
        </w:rPr>
        <w:t xml:space="preserve">, officers, employees and agents, from and against any loss, expense, liability, damage, law suit, claim made or brought on for personal injury, including death, that arises out of the use of the Club, through negligence or will full misconduct, omission and violation of Central and State laws, and the condominium byelaws / rules by the Resident or his guests, invitees, agents or service providers </w:t>
      </w:r>
    </w:p>
    <w:p w14:paraId="790DDB77" w14:textId="77777777" w:rsidR="003F186F" w:rsidRPr="00A60C98" w:rsidRDefault="003F186F" w:rsidP="009A2BD8">
      <w:pPr>
        <w:jc w:val="both"/>
        <w:rPr>
          <w:rFonts w:ascii="Arial Narrow" w:hAnsi="Arial Narrow" w:cs="Arial"/>
          <w:b/>
        </w:rPr>
      </w:pPr>
    </w:p>
    <w:p w14:paraId="23A9603D" w14:textId="77777777" w:rsidR="009A2BD8" w:rsidRPr="00A60C98" w:rsidRDefault="009A2BD8" w:rsidP="009A2BD8">
      <w:pPr>
        <w:jc w:val="both"/>
        <w:rPr>
          <w:rFonts w:ascii="Arial Narrow" w:hAnsi="Arial Narrow" w:cs="Arial"/>
          <w:b/>
        </w:rPr>
      </w:pPr>
      <w:r w:rsidRPr="00A60C98">
        <w:rPr>
          <w:rFonts w:ascii="Arial Narrow" w:hAnsi="Arial Narrow" w:cs="Arial"/>
          <w:b/>
        </w:rPr>
        <w:t xml:space="preserve">UNDERTAKING </w:t>
      </w:r>
    </w:p>
    <w:p w14:paraId="33DDCF50" w14:textId="77777777" w:rsidR="009A2BD8" w:rsidRPr="00A60C98" w:rsidRDefault="02C8A809" w:rsidP="009A2BD8">
      <w:pPr>
        <w:jc w:val="both"/>
        <w:rPr>
          <w:rFonts w:ascii="Arial Narrow" w:hAnsi="Arial Narrow" w:cs="Arial"/>
        </w:rPr>
      </w:pPr>
      <w:r w:rsidRPr="02C8A809">
        <w:rPr>
          <w:rFonts w:ascii="Arial Narrow" w:hAnsi="Arial Narrow" w:cs="Arial"/>
        </w:rPr>
        <w:t>I hereby undertake to abide by the rules and byelaws of the condominium, and clauses 1 to 1</w:t>
      </w:r>
      <w:r w:rsidR="00BA4F90">
        <w:rPr>
          <w:rFonts w:ascii="Arial Narrow" w:hAnsi="Arial Narrow" w:cs="Arial"/>
        </w:rPr>
        <w:t>7</w:t>
      </w:r>
      <w:r w:rsidRPr="02C8A809">
        <w:rPr>
          <w:rFonts w:ascii="Arial Narrow" w:hAnsi="Arial Narrow" w:cs="Arial"/>
        </w:rPr>
        <w:t xml:space="preserve"> mentioned above. </w:t>
      </w:r>
    </w:p>
    <w:p w14:paraId="5F671105" w14:textId="77777777" w:rsidR="009A2BD8" w:rsidRPr="00A60C98" w:rsidRDefault="009A2BD8" w:rsidP="009A2BD8">
      <w:pPr>
        <w:jc w:val="both"/>
        <w:rPr>
          <w:rFonts w:ascii="Arial Narrow" w:hAnsi="Arial Narrow" w:cs="Arial"/>
        </w:rPr>
      </w:pPr>
    </w:p>
    <w:p w14:paraId="1004C84F" w14:textId="77777777" w:rsidR="009A2BD8" w:rsidRPr="00A60C98" w:rsidRDefault="009A2BD8" w:rsidP="009A2BD8">
      <w:pPr>
        <w:jc w:val="both"/>
        <w:rPr>
          <w:rFonts w:ascii="Arial Narrow" w:hAnsi="Arial Narrow" w:cs="Arial"/>
        </w:rPr>
      </w:pPr>
    </w:p>
    <w:p w14:paraId="228529DC" w14:textId="77777777" w:rsidR="009A2BD8" w:rsidRPr="00A60C98" w:rsidRDefault="02C8A809" w:rsidP="009A2BD8">
      <w:pPr>
        <w:rPr>
          <w:rFonts w:ascii="Arial Narrow" w:hAnsi="Arial Narrow" w:cs="Arial"/>
        </w:rPr>
      </w:pPr>
      <w:r w:rsidRPr="02C8A809">
        <w:rPr>
          <w:rFonts w:ascii="Arial Narrow" w:hAnsi="Arial Narrow" w:cs="Arial"/>
        </w:rPr>
        <w:t>Name of user/</w:t>
      </w:r>
      <w:proofErr w:type="gramStart"/>
      <w:r w:rsidRPr="02C8A809">
        <w:rPr>
          <w:rFonts w:ascii="Arial Narrow" w:hAnsi="Arial Narrow" w:cs="Arial"/>
        </w:rPr>
        <w:t>resident  _</w:t>
      </w:r>
      <w:proofErr w:type="gramEnd"/>
      <w:r w:rsidRPr="02C8A809">
        <w:rPr>
          <w:rFonts w:ascii="Arial Narrow" w:hAnsi="Arial Narrow" w:cs="Arial"/>
        </w:rPr>
        <w:t>______________________________  Signature________________________________</w:t>
      </w:r>
    </w:p>
    <w:p w14:paraId="69A3A85F" w14:textId="77777777" w:rsidR="009A2BD8" w:rsidRPr="00A60C98" w:rsidRDefault="009A2BD8" w:rsidP="009A2BD8">
      <w:pPr>
        <w:jc w:val="both"/>
        <w:rPr>
          <w:rFonts w:ascii="Arial Narrow" w:hAnsi="Arial Narrow" w:cs="Arial"/>
        </w:rPr>
      </w:pPr>
    </w:p>
    <w:p w14:paraId="467F4158" w14:textId="77777777" w:rsidR="009A2BD8" w:rsidRPr="00A60C98" w:rsidRDefault="009A2BD8" w:rsidP="009A2BD8">
      <w:pPr>
        <w:jc w:val="both"/>
        <w:rPr>
          <w:rFonts w:ascii="Arial Narrow" w:hAnsi="Arial Narrow" w:cs="Arial"/>
          <w:b/>
        </w:rPr>
      </w:pPr>
    </w:p>
    <w:p w14:paraId="1AFA97F9" w14:textId="77777777" w:rsidR="009A2BD8" w:rsidRPr="00A60C98" w:rsidRDefault="02C8A809" w:rsidP="009A2BD8">
      <w:pPr>
        <w:rPr>
          <w:rFonts w:ascii="Arial Narrow" w:hAnsi="Arial Narrow" w:cs="Arial"/>
        </w:rPr>
      </w:pPr>
      <w:r w:rsidRPr="02C8A809">
        <w:rPr>
          <w:rFonts w:ascii="Arial Narrow" w:hAnsi="Arial Narrow" w:cs="Arial"/>
          <w:b/>
          <w:bCs/>
        </w:rPr>
        <w:t xml:space="preserve">APPROVED /NOT </w:t>
      </w:r>
      <w:proofErr w:type="gramStart"/>
      <w:r w:rsidRPr="02C8A809">
        <w:rPr>
          <w:rFonts w:ascii="Arial Narrow" w:hAnsi="Arial Narrow" w:cs="Arial"/>
          <w:b/>
          <w:bCs/>
        </w:rPr>
        <w:t>APPROVED  _</w:t>
      </w:r>
      <w:proofErr w:type="gramEnd"/>
      <w:r w:rsidRPr="02C8A809">
        <w:rPr>
          <w:rFonts w:ascii="Arial Narrow" w:hAnsi="Arial Narrow" w:cs="Arial"/>
          <w:b/>
          <w:bCs/>
        </w:rPr>
        <w:t>___________________________Signature___________________________</w:t>
      </w:r>
    </w:p>
    <w:p w14:paraId="1AA4FE7B" w14:textId="77777777" w:rsidR="009A2BD8" w:rsidRPr="00A60C98" w:rsidRDefault="009A2BD8" w:rsidP="009A2BD8">
      <w:pPr>
        <w:jc w:val="both"/>
        <w:rPr>
          <w:rFonts w:ascii="Arial Narrow" w:hAnsi="Arial Narrow" w:cs="Arial"/>
        </w:rPr>
      </w:pP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r w:rsidRPr="00A60C98">
        <w:rPr>
          <w:rFonts w:ascii="Arial Narrow" w:hAnsi="Arial Narrow" w:cs="Arial"/>
        </w:rPr>
        <w:tab/>
      </w:r>
    </w:p>
    <w:p w14:paraId="46C3720D" w14:textId="77777777" w:rsidR="009A2BD8" w:rsidRPr="00A60C98" w:rsidRDefault="009A2BD8" w:rsidP="005671E9">
      <w:pPr>
        <w:jc w:val="both"/>
        <w:rPr>
          <w:rFonts w:ascii="Arial Narrow" w:hAnsi="Arial Narrow" w:cs="Arial"/>
        </w:rPr>
      </w:pPr>
    </w:p>
    <w:p w14:paraId="52FB2D7F" w14:textId="77777777" w:rsidR="00F54550" w:rsidRDefault="00F54550" w:rsidP="00392329">
      <w:pPr>
        <w:spacing w:before="100" w:beforeAutospacing="1" w:after="100" w:afterAutospacing="1" w:line="276" w:lineRule="auto"/>
        <w:jc w:val="both"/>
        <w:rPr>
          <w:rFonts w:ascii="Arial Narrow" w:hAnsi="Arial Narrow" w:cs="Arial"/>
        </w:rPr>
      </w:pPr>
    </w:p>
    <w:p w14:paraId="529FFB28" w14:textId="77777777" w:rsidR="007C2CAE" w:rsidRDefault="007C2CAE" w:rsidP="00392329">
      <w:pPr>
        <w:spacing w:before="100" w:beforeAutospacing="1" w:after="100" w:afterAutospacing="1" w:line="276" w:lineRule="auto"/>
        <w:jc w:val="both"/>
        <w:rPr>
          <w:rFonts w:ascii="Arial Narrow" w:hAnsi="Arial Narrow" w:cs="Arial"/>
        </w:rPr>
      </w:pPr>
    </w:p>
    <w:p w14:paraId="5E73160E" w14:textId="77777777" w:rsidR="007C2CAE" w:rsidRDefault="007C2CAE" w:rsidP="00392329">
      <w:pPr>
        <w:spacing w:before="100" w:beforeAutospacing="1" w:after="100" w:afterAutospacing="1" w:line="276" w:lineRule="auto"/>
        <w:jc w:val="both"/>
        <w:rPr>
          <w:rFonts w:ascii="Arial Narrow" w:hAnsi="Arial Narrow" w:cs="Arial"/>
        </w:rPr>
      </w:pPr>
    </w:p>
    <w:p w14:paraId="0021FFD7" w14:textId="77777777" w:rsidR="007C2CAE" w:rsidRDefault="007C2CAE" w:rsidP="00392329">
      <w:pPr>
        <w:spacing w:before="100" w:beforeAutospacing="1" w:after="100" w:afterAutospacing="1" w:line="276" w:lineRule="auto"/>
        <w:jc w:val="both"/>
        <w:rPr>
          <w:rFonts w:ascii="Arial Narrow" w:hAnsi="Arial Narrow" w:cs="Arial"/>
        </w:rPr>
      </w:pPr>
    </w:p>
    <w:p w14:paraId="33608C09" w14:textId="77777777" w:rsidR="007C2CAE" w:rsidRDefault="007C2CAE" w:rsidP="00392329">
      <w:pPr>
        <w:spacing w:before="100" w:beforeAutospacing="1" w:after="100" w:afterAutospacing="1" w:line="276" w:lineRule="auto"/>
        <w:jc w:val="both"/>
        <w:rPr>
          <w:rFonts w:ascii="Arial Narrow" w:hAnsi="Arial Narrow" w:cs="Arial"/>
        </w:rPr>
      </w:pPr>
    </w:p>
    <w:p w14:paraId="25D9D7AC" w14:textId="77777777" w:rsidR="00BC1E88" w:rsidRDefault="00BC1E88" w:rsidP="00392329">
      <w:pPr>
        <w:spacing w:before="100" w:beforeAutospacing="1" w:after="100" w:afterAutospacing="1" w:line="276" w:lineRule="auto"/>
        <w:jc w:val="both"/>
        <w:rPr>
          <w:rFonts w:ascii="Arial Narrow" w:hAnsi="Arial Narrow" w:cs="Arial"/>
        </w:rPr>
      </w:pPr>
    </w:p>
    <w:p w14:paraId="090D33A3" w14:textId="77777777" w:rsidR="00633820" w:rsidRDefault="00633820" w:rsidP="00633820">
      <w:pPr>
        <w:jc w:val="center"/>
        <w:rPr>
          <w:rFonts w:ascii="Arial" w:eastAsia="Times New Roman" w:hAnsi="Arial" w:cs="Arial"/>
          <w:b/>
          <w:bCs/>
          <w:sz w:val="22"/>
          <w:szCs w:val="22"/>
          <w:u w:val="single"/>
        </w:rPr>
      </w:pPr>
      <w:r>
        <w:rPr>
          <w:rFonts w:ascii="Arial" w:hAnsi="Arial" w:cs="Arial"/>
          <w:b/>
          <w:bCs/>
          <w:sz w:val="22"/>
          <w:szCs w:val="22"/>
          <w:u w:val="single"/>
        </w:rPr>
        <w:lastRenderedPageBreak/>
        <w:t xml:space="preserve">ANNEXURE- </w:t>
      </w:r>
      <w:r w:rsidR="000061CC">
        <w:rPr>
          <w:rFonts w:ascii="Arial" w:hAnsi="Arial" w:cs="Arial"/>
          <w:b/>
          <w:bCs/>
          <w:sz w:val="22"/>
          <w:szCs w:val="22"/>
          <w:u w:val="single"/>
        </w:rPr>
        <w:t xml:space="preserve">1: </w:t>
      </w:r>
      <w:r w:rsidRPr="00781327">
        <w:rPr>
          <w:rFonts w:ascii="Arial" w:eastAsia="Times New Roman" w:hAnsi="Arial" w:cs="Arial"/>
          <w:b/>
          <w:bCs/>
          <w:sz w:val="22"/>
          <w:szCs w:val="22"/>
          <w:u w:val="single"/>
        </w:rPr>
        <w:t xml:space="preserve"> RATES FOR </w:t>
      </w:r>
      <w:proofErr w:type="gramStart"/>
      <w:r w:rsidRPr="00781327">
        <w:rPr>
          <w:rFonts w:ascii="Arial" w:eastAsia="Times New Roman" w:hAnsi="Arial" w:cs="Arial"/>
          <w:b/>
          <w:bCs/>
          <w:sz w:val="22"/>
          <w:szCs w:val="22"/>
          <w:u w:val="single"/>
        </w:rPr>
        <w:t>USE  OF</w:t>
      </w:r>
      <w:proofErr w:type="gramEnd"/>
      <w:r w:rsidRPr="00781327">
        <w:rPr>
          <w:rFonts w:ascii="Arial" w:eastAsia="Times New Roman" w:hAnsi="Arial" w:cs="Arial"/>
          <w:b/>
          <w:bCs/>
          <w:sz w:val="22"/>
          <w:szCs w:val="22"/>
          <w:u w:val="single"/>
        </w:rPr>
        <w:t xml:space="preserve"> CLUB PREMISES</w:t>
      </w:r>
      <w:r w:rsidR="000061CC">
        <w:rPr>
          <w:rFonts w:ascii="Arial" w:eastAsia="Times New Roman" w:hAnsi="Arial" w:cs="Arial"/>
          <w:b/>
          <w:bCs/>
          <w:sz w:val="22"/>
          <w:szCs w:val="22"/>
          <w:u w:val="single"/>
        </w:rPr>
        <w:t xml:space="preserve"> &amp; COURTYARD</w:t>
      </w:r>
    </w:p>
    <w:p w14:paraId="5A82A72A" w14:textId="3D9E580C" w:rsidR="00806D67" w:rsidRPr="00781327" w:rsidRDefault="00806D67" w:rsidP="00633820">
      <w:pPr>
        <w:jc w:val="center"/>
        <w:rPr>
          <w:rFonts w:ascii="Arial" w:eastAsia="Times New Roman" w:hAnsi="Arial" w:cs="Arial"/>
          <w:b/>
          <w:bCs/>
          <w:sz w:val="22"/>
          <w:szCs w:val="22"/>
          <w:u w:val="single"/>
        </w:rPr>
      </w:pPr>
      <w:proofErr w:type="gramStart"/>
      <w:r>
        <w:rPr>
          <w:rFonts w:ascii="Arial" w:eastAsia="Times New Roman" w:hAnsi="Arial" w:cs="Arial"/>
          <w:b/>
          <w:bCs/>
          <w:sz w:val="22"/>
          <w:szCs w:val="22"/>
          <w:u w:val="single"/>
        </w:rPr>
        <w:t>w.e.f</w:t>
      </w:r>
      <w:proofErr w:type="gramEnd"/>
      <w:r>
        <w:rPr>
          <w:rFonts w:ascii="Arial" w:eastAsia="Times New Roman" w:hAnsi="Arial" w:cs="Arial"/>
          <w:b/>
          <w:bCs/>
          <w:sz w:val="22"/>
          <w:szCs w:val="22"/>
          <w:u w:val="single"/>
        </w:rPr>
        <w:t>. 5</w:t>
      </w:r>
      <w:r w:rsidRPr="00806D67">
        <w:rPr>
          <w:rFonts w:ascii="Arial" w:eastAsia="Times New Roman" w:hAnsi="Arial" w:cs="Arial"/>
          <w:b/>
          <w:bCs/>
          <w:sz w:val="22"/>
          <w:szCs w:val="22"/>
          <w:u w:val="single"/>
          <w:vertAlign w:val="superscript"/>
        </w:rPr>
        <w:t>th</w:t>
      </w:r>
      <w:r>
        <w:rPr>
          <w:rFonts w:ascii="Arial" w:eastAsia="Times New Roman" w:hAnsi="Arial" w:cs="Arial"/>
          <w:b/>
          <w:bCs/>
          <w:sz w:val="22"/>
          <w:szCs w:val="22"/>
          <w:u w:val="single"/>
        </w:rPr>
        <w:t xml:space="preserve"> </w:t>
      </w:r>
      <w:r w:rsidR="00BC1E88">
        <w:rPr>
          <w:rFonts w:ascii="Arial" w:eastAsia="Times New Roman" w:hAnsi="Arial" w:cs="Arial"/>
          <w:b/>
          <w:bCs/>
          <w:sz w:val="22"/>
          <w:szCs w:val="22"/>
          <w:u w:val="single"/>
        </w:rPr>
        <w:t>June</w:t>
      </w:r>
      <w:r>
        <w:rPr>
          <w:rFonts w:ascii="Arial" w:eastAsia="Times New Roman" w:hAnsi="Arial" w:cs="Arial"/>
          <w:b/>
          <w:bCs/>
          <w:sz w:val="22"/>
          <w:szCs w:val="22"/>
          <w:u w:val="single"/>
        </w:rPr>
        <w:t xml:space="preserve"> 202</w:t>
      </w:r>
      <w:r w:rsidR="00BC1E88">
        <w:rPr>
          <w:rFonts w:ascii="Arial" w:eastAsia="Times New Roman" w:hAnsi="Arial" w:cs="Arial"/>
          <w:b/>
          <w:bCs/>
          <w:sz w:val="22"/>
          <w:szCs w:val="22"/>
          <w:u w:val="single"/>
        </w:rPr>
        <w:t>3</w:t>
      </w:r>
    </w:p>
    <w:p w14:paraId="6153E3E0" w14:textId="77777777" w:rsidR="00633820" w:rsidRPr="00781327" w:rsidRDefault="00633820" w:rsidP="00633820">
      <w:pPr>
        <w:rPr>
          <w:rFonts w:ascii="Arial" w:eastAsia="Times New Roman" w:hAnsi="Arial" w:cs="Arial"/>
          <w:b/>
          <w:bCs/>
          <w:sz w:val="22"/>
          <w:szCs w:val="22"/>
          <w:u w:val="single"/>
        </w:rPr>
      </w:pPr>
    </w:p>
    <w:p w14:paraId="6A59FE9C" w14:textId="77777777" w:rsidR="00633820" w:rsidRPr="00781327" w:rsidRDefault="00633820" w:rsidP="00633820">
      <w:pPr>
        <w:rPr>
          <w:rFonts w:ascii="Arial" w:eastAsia="Times New Roman" w:hAnsi="Arial" w:cs="Arial"/>
          <w:b/>
          <w:bCs/>
          <w:sz w:val="22"/>
          <w:szCs w:val="22"/>
          <w:u w:val="single"/>
        </w:rPr>
      </w:pPr>
    </w:p>
    <w:p w14:paraId="198998A4" w14:textId="77777777" w:rsidR="00633820" w:rsidRDefault="00AE5BD0" w:rsidP="00633820">
      <w:pPr>
        <w:jc w:val="both"/>
        <w:rPr>
          <w:rFonts w:ascii="Arial" w:eastAsia="Times New Roman" w:hAnsi="Arial" w:cs="Arial"/>
          <w:sz w:val="22"/>
          <w:szCs w:val="22"/>
        </w:rPr>
      </w:pPr>
      <w:r>
        <w:rPr>
          <w:rFonts w:ascii="Arial" w:eastAsia="Times New Roman" w:hAnsi="Arial" w:cs="Arial"/>
          <w:sz w:val="22"/>
          <w:szCs w:val="22"/>
        </w:rPr>
        <w:t xml:space="preserve">Given below are the </w:t>
      </w:r>
      <w:r w:rsidR="00633820" w:rsidRPr="00781327">
        <w:rPr>
          <w:rFonts w:ascii="Arial" w:eastAsia="Times New Roman" w:hAnsi="Arial" w:cs="Arial"/>
          <w:sz w:val="22"/>
          <w:szCs w:val="22"/>
        </w:rPr>
        <w:t xml:space="preserve">rates for use of </w:t>
      </w:r>
      <w:r w:rsidR="00633820">
        <w:rPr>
          <w:rFonts w:ascii="Arial" w:eastAsia="Times New Roman" w:hAnsi="Arial" w:cs="Arial"/>
          <w:sz w:val="22"/>
          <w:szCs w:val="22"/>
        </w:rPr>
        <w:t xml:space="preserve">club premises and the courtyard </w:t>
      </w:r>
      <w:r w:rsidR="00633820" w:rsidRPr="00781327">
        <w:rPr>
          <w:rFonts w:ascii="Arial" w:eastAsia="Times New Roman" w:hAnsi="Arial" w:cs="Arial"/>
          <w:sz w:val="22"/>
          <w:szCs w:val="22"/>
        </w:rPr>
        <w:t>for various events, exhibitions, displays, sales etc by reside</w:t>
      </w:r>
      <w:r>
        <w:rPr>
          <w:rFonts w:ascii="Arial" w:eastAsia="Times New Roman" w:hAnsi="Arial" w:cs="Arial"/>
          <w:sz w:val="22"/>
          <w:szCs w:val="22"/>
        </w:rPr>
        <w:t xml:space="preserve">nts and non residents of BP-1. </w:t>
      </w:r>
      <w:r w:rsidR="00633820">
        <w:rPr>
          <w:rFonts w:ascii="Arial" w:eastAsia="Times New Roman" w:hAnsi="Arial" w:cs="Arial"/>
          <w:sz w:val="22"/>
          <w:szCs w:val="22"/>
        </w:rPr>
        <w:t>F</w:t>
      </w:r>
      <w:r w:rsidR="00633820" w:rsidRPr="00781327">
        <w:rPr>
          <w:rFonts w:ascii="Arial" w:eastAsia="Times New Roman" w:hAnsi="Arial" w:cs="Arial"/>
          <w:sz w:val="22"/>
          <w:szCs w:val="22"/>
        </w:rPr>
        <w:t xml:space="preserve">riends and acquaintances of residents </w:t>
      </w:r>
      <w:r w:rsidR="00633820">
        <w:rPr>
          <w:rFonts w:ascii="Arial" w:eastAsia="Times New Roman" w:hAnsi="Arial" w:cs="Arial"/>
          <w:sz w:val="22"/>
          <w:szCs w:val="22"/>
        </w:rPr>
        <w:t xml:space="preserve">will be </w:t>
      </w:r>
      <w:r w:rsidR="00633820" w:rsidRPr="00781327">
        <w:rPr>
          <w:rFonts w:ascii="Arial" w:eastAsia="Times New Roman" w:hAnsi="Arial" w:cs="Arial"/>
          <w:sz w:val="22"/>
          <w:szCs w:val="22"/>
        </w:rPr>
        <w:t xml:space="preserve">treated as non residents. </w:t>
      </w:r>
    </w:p>
    <w:p w14:paraId="4EB1899E" w14:textId="77777777" w:rsidR="00AB3A54" w:rsidRDefault="00AB3A54" w:rsidP="00633820">
      <w:pPr>
        <w:jc w:val="both"/>
        <w:rPr>
          <w:rFonts w:ascii="Arial" w:eastAsia="Times New Roman" w:hAnsi="Arial" w:cs="Arial"/>
          <w:sz w:val="22"/>
          <w:szCs w:val="22"/>
        </w:rPr>
      </w:pPr>
    </w:p>
    <w:p w14:paraId="0BF95B87" w14:textId="77777777" w:rsidR="00AB3A54" w:rsidRPr="00781327" w:rsidRDefault="00AB3A54" w:rsidP="00633820">
      <w:pPr>
        <w:jc w:val="both"/>
        <w:rPr>
          <w:rFonts w:ascii="Arial" w:eastAsia="Times New Roman" w:hAnsi="Arial" w:cs="Arial"/>
          <w:sz w:val="22"/>
          <w:szCs w:val="22"/>
        </w:rPr>
      </w:pPr>
      <w:r>
        <w:rPr>
          <w:rFonts w:ascii="Arial" w:eastAsia="Times New Roman" w:hAnsi="Arial" w:cs="Arial"/>
          <w:sz w:val="22"/>
          <w:szCs w:val="22"/>
        </w:rPr>
        <w:t>Different rates are applicable if there are direct benefits to residents e.g. free eye tests/blood tests, free beverages, snacks etc</w:t>
      </w:r>
    </w:p>
    <w:p w14:paraId="7838F772" w14:textId="77777777" w:rsidR="00633820" w:rsidRPr="00781327" w:rsidRDefault="00633820" w:rsidP="00633820">
      <w:pPr>
        <w:jc w:val="both"/>
        <w:rPr>
          <w:rFonts w:ascii="Arial" w:eastAsia="Times New Roman" w:hAnsi="Arial" w:cs="Arial"/>
          <w:b/>
          <w:bCs/>
          <w:sz w:val="22"/>
          <w:szCs w:val="22"/>
          <w:u w:val="single"/>
        </w:rPr>
      </w:pPr>
    </w:p>
    <w:p w14:paraId="3C79D377" w14:textId="77777777" w:rsidR="00633820" w:rsidRDefault="00633820" w:rsidP="00633820">
      <w:pPr>
        <w:jc w:val="both"/>
        <w:rPr>
          <w:rFonts w:ascii="Arial" w:eastAsia="Times New Roman" w:hAnsi="Arial" w:cs="Arial"/>
          <w:b/>
          <w:bCs/>
          <w:sz w:val="22"/>
          <w:szCs w:val="22"/>
          <w:u w:val="single"/>
        </w:rPr>
      </w:pPr>
      <w:r>
        <w:rPr>
          <w:rFonts w:ascii="Arial" w:eastAsia="Times New Roman" w:hAnsi="Arial" w:cs="Arial"/>
          <w:b/>
          <w:bCs/>
          <w:sz w:val="22"/>
          <w:szCs w:val="22"/>
          <w:u w:val="single"/>
        </w:rPr>
        <w:t>(</w:t>
      </w:r>
      <w:r w:rsidRPr="00781327">
        <w:rPr>
          <w:rFonts w:ascii="Arial" w:eastAsia="Times New Roman" w:hAnsi="Arial" w:cs="Arial"/>
          <w:b/>
          <w:bCs/>
          <w:sz w:val="22"/>
          <w:szCs w:val="22"/>
          <w:u w:val="single"/>
        </w:rPr>
        <w:t>Figures in Rupees per day)</w:t>
      </w:r>
    </w:p>
    <w:p w14:paraId="28B24A3C" w14:textId="77777777" w:rsidR="00D17615" w:rsidRPr="00781327" w:rsidRDefault="00D17615" w:rsidP="00633820">
      <w:pPr>
        <w:jc w:val="both"/>
        <w:rPr>
          <w:rFonts w:ascii="Arial" w:eastAsia="Times New Roman"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9"/>
        <w:gridCol w:w="1767"/>
        <w:gridCol w:w="1776"/>
        <w:gridCol w:w="1776"/>
      </w:tblGrid>
      <w:tr w:rsidR="00633820" w:rsidRPr="00781327" w14:paraId="00444B89" w14:textId="77777777" w:rsidTr="00886E22">
        <w:tc>
          <w:tcPr>
            <w:tcW w:w="2088" w:type="dxa"/>
            <w:tcBorders>
              <w:top w:val="single" w:sz="4" w:space="0" w:color="auto"/>
              <w:left w:val="single" w:sz="4" w:space="0" w:color="auto"/>
              <w:bottom w:val="single" w:sz="4" w:space="0" w:color="auto"/>
              <w:right w:val="single" w:sz="4" w:space="0" w:color="auto"/>
            </w:tcBorders>
          </w:tcPr>
          <w:p w14:paraId="5AD696A5" w14:textId="77777777" w:rsidR="00633820" w:rsidRPr="00781327" w:rsidRDefault="00633820" w:rsidP="00886E22">
            <w:pPr>
              <w:jc w:val="both"/>
              <w:rPr>
                <w:rFonts w:ascii="Arial" w:eastAsia="Times New Roman" w:hAnsi="Arial" w:cs="Arial"/>
                <w:b/>
                <w:bCs/>
                <w:sz w:val="22"/>
                <w:szCs w:val="22"/>
                <w:u w:val="single"/>
              </w:rPr>
            </w:pPr>
          </w:p>
        </w:tc>
        <w:tc>
          <w:tcPr>
            <w:tcW w:w="1449" w:type="dxa"/>
            <w:tcBorders>
              <w:top w:val="single" w:sz="4" w:space="0" w:color="auto"/>
              <w:left w:val="single" w:sz="4" w:space="0" w:color="auto"/>
              <w:bottom w:val="single" w:sz="4" w:space="0" w:color="auto"/>
              <w:right w:val="single" w:sz="4" w:space="0" w:color="auto"/>
            </w:tcBorders>
          </w:tcPr>
          <w:p w14:paraId="755E1047"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CLUB HOUSE</w:t>
            </w:r>
          </w:p>
        </w:tc>
        <w:tc>
          <w:tcPr>
            <w:tcW w:w="1767" w:type="dxa"/>
            <w:tcBorders>
              <w:top w:val="single" w:sz="4" w:space="0" w:color="auto"/>
              <w:left w:val="single" w:sz="4" w:space="0" w:color="auto"/>
              <w:bottom w:val="single" w:sz="4" w:space="0" w:color="auto"/>
              <w:right w:val="single" w:sz="4" w:space="0" w:color="auto"/>
            </w:tcBorders>
          </w:tcPr>
          <w:p w14:paraId="34A379EA"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CLUB HOUSE</w:t>
            </w:r>
          </w:p>
        </w:tc>
        <w:tc>
          <w:tcPr>
            <w:tcW w:w="1776" w:type="dxa"/>
            <w:tcBorders>
              <w:top w:val="single" w:sz="4" w:space="0" w:color="auto"/>
              <w:left w:val="single" w:sz="4" w:space="0" w:color="auto"/>
              <w:bottom w:val="single" w:sz="4" w:space="0" w:color="auto"/>
              <w:right w:val="single" w:sz="4" w:space="0" w:color="auto"/>
            </w:tcBorders>
          </w:tcPr>
          <w:p w14:paraId="7E88E53D"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COURTYARD</w:t>
            </w:r>
          </w:p>
        </w:tc>
        <w:tc>
          <w:tcPr>
            <w:tcW w:w="1776" w:type="dxa"/>
            <w:tcBorders>
              <w:top w:val="single" w:sz="4" w:space="0" w:color="auto"/>
              <w:left w:val="single" w:sz="4" w:space="0" w:color="auto"/>
              <w:bottom w:val="single" w:sz="4" w:space="0" w:color="auto"/>
              <w:right w:val="single" w:sz="4" w:space="0" w:color="auto"/>
            </w:tcBorders>
          </w:tcPr>
          <w:p w14:paraId="64CF5031"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COURTYARD</w:t>
            </w:r>
          </w:p>
        </w:tc>
      </w:tr>
      <w:tr w:rsidR="00633820" w:rsidRPr="00781327" w14:paraId="61F5EC94" w14:textId="77777777" w:rsidTr="00886E22">
        <w:tc>
          <w:tcPr>
            <w:tcW w:w="2088" w:type="dxa"/>
            <w:tcBorders>
              <w:top w:val="single" w:sz="4" w:space="0" w:color="auto"/>
              <w:left w:val="single" w:sz="4" w:space="0" w:color="auto"/>
              <w:bottom w:val="single" w:sz="4" w:space="0" w:color="auto"/>
              <w:right w:val="single" w:sz="4" w:space="0" w:color="auto"/>
            </w:tcBorders>
          </w:tcPr>
          <w:p w14:paraId="5712712E" w14:textId="77777777" w:rsidR="00633820" w:rsidRPr="00781327" w:rsidRDefault="00633820" w:rsidP="00886E22">
            <w:pPr>
              <w:jc w:val="both"/>
              <w:rPr>
                <w:rFonts w:ascii="Arial" w:eastAsia="Times New Roman" w:hAnsi="Arial" w:cs="Arial"/>
                <w:b/>
                <w:bCs/>
                <w:sz w:val="22"/>
                <w:szCs w:val="22"/>
                <w:u w:val="single"/>
              </w:rPr>
            </w:pPr>
          </w:p>
        </w:tc>
        <w:tc>
          <w:tcPr>
            <w:tcW w:w="1449" w:type="dxa"/>
            <w:tcBorders>
              <w:top w:val="single" w:sz="4" w:space="0" w:color="auto"/>
              <w:left w:val="single" w:sz="4" w:space="0" w:color="auto"/>
              <w:bottom w:val="single" w:sz="4" w:space="0" w:color="auto"/>
              <w:right w:val="single" w:sz="4" w:space="0" w:color="auto"/>
            </w:tcBorders>
          </w:tcPr>
          <w:p w14:paraId="798CC435"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Residents</w:t>
            </w:r>
          </w:p>
        </w:tc>
        <w:tc>
          <w:tcPr>
            <w:tcW w:w="1767" w:type="dxa"/>
            <w:tcBorders>
              <w:top w:val="single" w:sz="4" w:space="0" w:color="auto"/>
              <w:left w:val="single" w:sz="4" w:space="0" w:color="auto"/>
              <w:bottom w:val="single" w:sz="4" w:space="0" w:color="auto"/>
              <w:right w:val="single" w:sz="4" w:space="0" w:color="auto"/>
            </w:tcBorders>
          </w:tcPr>
          <w:p w14:paraId="28500CF5"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Non Residents</w:t>
            </w:r>
          </w:p>
        </w:tc>
        <w:tc>
          <w:tcPr>
            <w:tcW w:w="1776" w:type="dxa"/>
            <w:tcBorders>
              <w:top w:val="single" w:sz="4" w:space="0" w:color="auto"/>
              <w:left w:val="single" w:sz="4" w:space="0" w:color="auto"/>
              <w:bottom w:val="single" w:sz="4" w:space="0" w:color="auto"/>
              <w:right w:val="single" w:sz="4" w:space="0" w:color="auto"/>
            </w:tcBorders>
          </w:tcPr>
          <w:p w14:paraId="220DD578"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Residents</w:t>
            </w:r>
          </w:p>
        </w:tc>
        <w:tc>
          <w:tcPr>
            <w:tcW w:w="1776" w:type="dxa"/>
            <w:tcBorders>
              <w:top w:val="single" w:sz="4" w:space="0" w:color="auto"/>
              <w:left w:val="single" w:sz="4" w:space="0" w:color="auto"/>
              <w:bottom w:val="single" w:sz="4" w:space="0" w:color="auto"/>
              <w:right w:val="single" w:sz="4" w:space="0" w:color="auto"/>
            </w:tcBorders>
          </w:tcPr>
          <w:p w14:paraId="07C3147E"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Non Residents</w:t>
            </w:r>
          </w:p>
        </w:tc>
      </w:tr>
      <w:tr w:rsidR="00633820" w:rsidRPr="00781327" w14:paraId="6682E758" w14:textId="77777777" w:rsidTr="00886E22">
        <w:tc>
          <w:tcPr>
            <w:tcW w:w="2088" w:type="dxa"/>
            <w:tcBorders>
              <w:top w:val="single" w:sz="4" w:space="0" w:color="auto"/>
              <w:left w:val="single" w:sz="4" w:space="0" w:color="auto"/>
              <w:bottom w:val="single" w:sz="4" w:space="0" w:color="auto"/>
              <w:right w:val="single" w:sz="4" w:space="0" w:color="auto"/>
            </w:tcBorders>
          </w:tcPr>
          <w:p w14:paraId="3281DC8F" w14:textId="0B0E2AF2" w:rsidR="00633820" w:rsidRPr="00781327" w:rsidRDefault="00633820" w:rsidP="00633820">
            <w:pPr>
              <w:rPr>
                <w:rFonts w:ascii="Arial" w:eastAsia="Times New Roman" w:hAnsi="Arial" w:cs="Arial"/>
                <w:b/>
                <w:bCs/>
                <w:sz w:val="22"/>
                <w:szCs w:val="22"/>
                <w:u w:val="single"/>
              </w:rPr>
            </w:pPr>
            <w:r w:rsidRPr="00781327">
              <w:rPr>
                <w:rFonts w:ascii="Arial" w:eastAsia="Times New Roman" w:hAnsi="Arial" w:cs="Arial"/>
                <w:b/>
                <w:bCs/>
                <w:sz w:val="22"/>
                <w:szCs w:val="22"/>
                <w:u w:val="single"/>
              </w:rPr>
              <w:t>Half Day</w:t>
            </w:r>
            <w:r>
              <w:rPr>
                <w:rFonts w:ascii="Arial" w:eastAsia="Times New Roman" w:hAnsi="Arial" w:cs="Arial"/>
                <w:b/>
                <w:bCs/>
                <w:sz w:val="22"/>
                <w:szCs w:val="22"/>
                <w:u w:val="single"/>
              </w:rPr>
              <w:t xml:space="preserve">               (</w:t>
            </w:r>
            <w:r w:rsidR="00BC1E88">
              <w:rPr>
                <w:rFonts w:ascii="Arial" w:eastAsia="Times New Roman" w:hAnsi="Arial" w:cs="Arial"/>
                <w:b/>
                <w:bCs/>
                <w:sz w:val="22"/>
                <w:szCs w:val="22"/>
                <w:u w:val="single"/>
              </w:rPr>
              <w:t>4</w:t>
            </w:r>
            <w:r>
              <w:rPr>
                <w:rFonts w:ascii="Arial" w:eastAsia="Times New Roman" w:hAnsi="Arial" w:cs="Arial"/>
                <w:b/>
                <w:bCs/>
                <w:sz w:val="22"/>
                <w:szCs w:val="22"/>
                <w:u w:val="single"/>
              </w:rPr>
              <w:t xml:space="preserve"> hours)</w:t>
            </w:r>
          </w:p>
        </w:tc>
        <w:tc>
          <w:tcPr>
            <w:tcW w:w="1449" w:type="dxa"/>
            <w:tcBorders>
              <w:top w:val="single" w:sz="4" w:space="0" w:color="auto"/>
              <w:left w:val="single" w:sz="4" w:space="0" w:color="auto"/>
              <w:bottom w:val="single" w:sz="4" w:space="0" w:color="auto"/>
              <w:right w:val="single" w:sz="4" w:space="0" w:color="auto"/>
            </w:tcBorders>
          </w:tcPr>
          <w:p w14:paraId="3AF717EA" w14:textId="77777777" w:rsidR="00633820" w:rsidRPr="00781327" w:rsidRDefault="00633820" w:rsidP="00886E22">
            <w:pPr>
              <w:jc w:val="both"/>
              <w:rPr>
                <w:rFonts w:ascii="Arial" w:eastAsia="Times New Roman" w:hAnsi="Arial" w:cs="Arial"/>
                <w:b/>
                <w:bCs/>
                <w:sz w:val="22"/>
                <w:szCs w:val="22"/>
                <w:u w:val="single"/>
              </w:rPr>
            </w:pPr>
          </w:p>
        </w:tc>
        <w:tc>
          <w:tcPr>
            <w:tcW w:w="1767" w:type="dxa"/>
            <w:tcBorders>
              <w:top w:val="single" w:sz="4" w:space="0" w:color="auto"/>
              <w:left w:val="single" w:sz="4" w:space="0" w:color="auto"/>
              <w:bottom w:val="single" w:sz="4" w:space="0" w:color="auto"/>
              <w:right w:val="single" w:sz="4" w:space="0" w:color="auto"/>
            </w:tcBorders>
          </w:tcPr>
          <w:p w14:paraId="345D4E2A" w14:textId="77777777" w:rsidR="00633820" w:rsidRPr="00781327" w:rsidRDefault="00633820" w:rsidP="00886E22">
            <w:pPr>
              <w:jc w:val="both"/>
              <w:rPr>
                <w:rFonts w:ascii="Arial" w:eastAsia="Times New Roman" w:hAnsi="Arial" w:cs="Arial"/>
                <w:b/>
                <w:bCs/>
                <w:sz w:val="22"/>
                <w:szCs w:val="22"/>
                <w:u w:val="single"/>
              </w:rPr>
            </w:pPr>
          </w:p>
        </w:tc>
        <w:tc>
          <w:tcPr>
            <w:tcW w:w="1776" w:type="dxa"/>
            <w:tcBorders>
              <w:top w:val="single" w:sz="4" w:space="0" w:color="auto"/>
              <w:left w:val="single" w:sz="4" w:space="0" w:color="auto"/>
              <w:bottom w:val="single" w:sz="4" w:space="0" w:color="auto"/>
              <w:right w:val="single" w:sz="4" w:space="0" w:color="auto"/>
            </w:tcBorders>
          </w:tcPr>
          <w:p w14:paraId="7A8C7925" w14:textId="77777777" w:rsidR="00633820" w:rsidRPr="00781327" w:rsidRDefault="00633820" w:rsidP="00886E22">
            <w:pPr>
              <w:jc w:val="both"/>
              <w:rPr>
                <w:rFonts w:ascii="Arial" w:eastAsia="Times New Roman" w:hAnsi="Arial" w:cs="Arial"/>
                <w:b/>
                <w:bCs/>
                <w:sz w:val="22"/>
                <w:szCs w:val="22"/>
                <w:u w:val="single"/>
              </w:rPr>
            </w:pPr>
          </w:p>
        </w:tc>
        <w:tc>
          <w:tcPr>
            <w:tcW w:w="1776" w:type="dxa"/>
            <w:tcBorders>
              <w:top w:val="single" w:sz="4" w:space="0" w:color="auto"/>
              <w:left w:val="single" w:sz="4" w:space="0" w:color="auto"/>
              <w:bottom w:val="single" w:sz="4" w:space="0" w:color="auto"/>
              <w:right w:val="single" w:sz="4" w:space="0" w:color="auto"/>
            </w:tcBorders>
          </w:tcPr>
          <w:p w14:paraId="7A10831D" w14:textId="77777777" w:rsidR="00633820" w:rsidRPr="00781327" w:rsidRDefault="00633820" w:rsidP="00886E22">
            <w:pPr>
              <w:jc w:val="both"/>
              <w:rPr>
                <w:rFonts w:ascii="Arial" w:eastAsia="Times New Roman" w:hAnsi="Arial" w:cs="Arial"/>
                <w:b/>
                <w:bCs/>
                <w:sz w:val="22"/>
                <w:szCs w:val="22"/>
                <w:u w:val="single"/>
              </w:rPr>
            </w:pPr>
          </w:p>
        </w:tc>
      </w:tr>
      <w:tr w:rsidR="00633820" w:rsidRPr="00781327" w14:paraId="29E93350" w14:textId="77777777" w:rsidTr="00886E22">
        <w:tc>
          <w:tcPr>
            <w:tcW w:w="2088" w:type="dxa"/>
            <w:tcBorders>
              <w:top w:val="single" w:sz="4" w:space="0" w:color="auto"/>
              <w:left w:val="single" w:sz="4" w:space="0" w:color="auto"/>
              <w:bottom w:val="single" w:sz="4" w:space="0" w:color="auto"/>
              <w:right w:val="single" w:sz="4" w:space="0" w:color="auto"/>
            </w:tcBorders>
          </w:tcPr>
          <w:p w14:paraId="46F205E4" w14:textId="77777777" w:rsidR="00633820" w:rsidRPr="00781327" w:rsidRDefault="00633820" w:rsidP="00886E22">
            <w:pPr>
              <w:jc w:val="both"/>
              <w:rPr>
                <w:rFonts w:ascii="Arial" w:eastAsia="Times New Roman" w:hAnsi="Arial" w:cs="Arial"/>
                <w:b/>
                <w:bCs/>
                <w:sz w:val="22"/>
                <w:szCs w:val="22"/>
              </w:rPr>
            </w:pPr>
            <w:r w:rsidRPr="00781327">
              <w:rPr>
                <w:rFonts w:ascii="Arial" w:eastAsia="Times New Roman" w:hAnsi="Arial" w:cs="Arial"/>
                <w:b/>
                <w:bCs/>
                <w:sz w:val="22"/>
                <w:szCs w:val="22"/>
              </w:rPr>
              <w:t>With benefits</w:t>
            </w:r>
          </w:p>
        </w:tc>
        <w:tc>
          <w:tcPr>
            <w:tcW w:w="1449" w:type="dxa"/>
            <w:tcBorders>
              <w:top w:val="single" w:sz="4" w:space="0" w:color="auto"/>
              <w:left w:val="single" w:sz="4" w:space="0" w:color="auto"/>
              <w:bottom w:val="single" w:sz="4" w:space="0" w:color="auto"/>
              <w:right w:val="single" w:sz="4" w:space="0" w:color="auto"/>
            </w:tcBorders>
          </w:tcPr>
          <w:p w14:paraId="4DD8DD62" w14:textId="01911E66"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3</w:t>
            </w:r>
            <w:r w:rsidR="00633820" w:rsidRPr="00781327">
              <w:rPr>
                <w:rFonts w:ascii="Arial" w:eastAsia="Times New Roman" w:hAnsi="Arial" w:cs="Arial"/>
                <w:b/>
                <w:bCs/>
                <w:sz w:val="22"/>
                <w:szCs w:val="22"/>
              </w:rPr>
              <w:t>000</w:t>
            </w:r>
          </w:p>
        </w:tc>
        <w:tc>
          <w:tcPr>
            <w:tcW w:w="1767" w:type="dxa"/>
            <w:tcBorders>
              <w:top w:val="single" w:sz="4" w:space="0" w:color="auto"/>
              <w:left w:val="single" w:sz="4" w:space="0" w:color="auto"/>
              <w:bottom w:val="single" w:sz="4" w:space="0" w:color="auto"/>
              <w:right w:val="single" w:sz="4" w:space="0" w:color="auto"/>
            </w:tcBorders>
          </w:tcPr>
          <w:p w14:paraId="13B1E57A" w14:textId="77777777" w:rsidR="00633820" w:rsidRPr="00781327" w:rsidRDefault="000061CC" w:rsidP="00886E22">
            <w:pPr>
              <w:jc w:val="both"/>
              <w:rPr>
                <w:rFonts w:ascii="Arial" w:eastAsia="Times New Roman" w:hAnsi="Arial" w:cs="Arial"/>
                <w:b/>
                <w:bCs/>
                <w:sz w:val="22"/>
                <w:szCs w:val="22"/>
              </w:rPr>
            </w:pPr>
            <w:r>
              <w:rPr>
                <w:rFonts w:ascii="Arial" w:eastAsia="Times New Roman" w:hAnsi="Arial" w:cs="Arial"/>
                <w:b/>
                <w:bCs/>
                <w:sz w:val="22"/>
                <w:szCs w:val="22"/>
              </w:rPr>
              <w:t>10000</w:t>
            </w:r>
          </w:p>
        </w:tc>
        <w:tc>
          <w:tcPr>
            <w:tcW w:w="1776" w:type="dxa"/>
            <w:tcBorders>
              <w:top w:val="single" w:sz="4" w:space="0" w:color="auto"/>
              <w:left w:val="single" w:sz="4" w:space="0" w:color="auto"/>
              <w:bottom w:val="single" w:sz="4" w:space="0" w:color="auto"/>
              <w:right w:val="single" w:sz="4" w:space="0" w:color="auto"/>
            </w:tcBorders>
          </w:tcPr>
          <w:p w14:paraId="2ABD29E0" w14:textId="28541FDE"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2</w:t>
            </w:r>
            <w:r w:rsidR="00D17615">
              <w:rPr>
                <w:rFonts w:ascii="Arial" w:eastAsia="Times New Roman" w:hAnsi="Arial" w:cs="Arial"/>
                <w:b/>
                <w:bCs/>
                <w:sz w:val="22"/>
                <w:szCs w:val="22"/>
              </w:rPr>
              <w:t>,</w:t>
            </w:r>
            <w:r w:rsidR="00633820" w:rsidRPr="00781327">
              <w:rPr>
                <w:rFonts w:ascii="Arial" w:eastAsia="Times New Roman" w:hAnsi="Arial" w:cs="Arial"/>
                <w:b/>
                <w:bCs/>
                <w:sz w:val="22"/>
                <w:szCs w:val="22"/>
              </w:rPr>
              <w:t>500</w:t>
            </w:r>
          </w:p>
        </w:tc>
        <w:tc>
          <w:tcPr>
            <w:tcW w:w="1776" w:type="dxa"/>
            <w:tcBorders>
              <w:top w:val="single" w:sz="4" w:space="0" w:color="auto"/>
              <w:left w:val="single" w:sz="4" w:space="0" w:color="auto"/>
              <w:bottom w:val="single" w:sz="4" w:space="0" w:color="auto"/>
              <w:right w:val="single" w:sz="4" w:space="0" w:color="auto"/>
            </w:tcBorders>
          </w:tcPr>
          <w:p w14:paraId="35FC44D3" w14:textId="77777777" w:rsidR="00633820" w:rsidRPr="00781327" w:rsidRDefault="000061CC" w:rsidP="00886E22">
            <w:pPr>
              <w:jc w:val="both"/>
              <w:rPr>
                <w:rFonts w:ascii="Arial" w:eastAsia="Times New Roman" w:hAnsi="Arial" w:cs="Arial"/>
                <w:b/>
                <w:bCs/>
                <w:sz w:val="22"/>
                <w:szCs w:val="22"/>
              </w:rPr>
            </w:pPr>
            <w:r>
              <w:rPr>
                <w:rFonts w:ascii="Arial" w:eastAsia="Times New Roman" w:hAnsi="Arial" w:cs="Arial"/>
                <w:b/>
                <w:bCs/>
                <w:sz w:val="22"/>
                <w:szCs w:val="22"/>
              </w:rPr>
              <w:t>9000</w:t>
            </w:r>
          </w:p>
        </w:tc>
      </w:tr>
      <w:tr w:rsidR="00633820" w:rsidRPr="00781327" w14:paraId="7D950E9A" w14:textId="77777777" w:rsidTr="00886E22">
        <w:tc>
          <w:tcPr>
            <w:tcW w:w="2088" w:type="dxa"/>
            <w:tcBorders>
              <w:top w:val="single" w:sz="4" w:space="0" w:color="auto"/>
              <w:left w:val="single" w:sz="4" w:space="0" w:color="auto"/>
              <w:bottom w:val="single" w:sz="4" w:space="0" w:color="auto"/>
              <w:right w:val="single" w:sz="4" w:space="0" w:color="auto"/>
            </w:tcBorders>
          </w:tcPr>
          <w:p w14:paraId="726243AD" w14:textId="77777777" w:rsidR="00633820" w:rsidRPr="00781327" w:rsidRDefault="00633820" w:rsidP="00886E22">
            <w:pPr>
              <w:jc w:val="both"/>
              <w:rPr>
                <w:rFonts w:ascii="Arial" w:eastAsia="Times New Roman" w:hAnsi="Arial" w:cs="Arial"/>
                <w:b/>
                <w:bCs/>
                <w:sz w:val="22"/>
                <w:szCs w:val="22"/>
              </w:rPr>
            </w:pPr>
            <w:r w:rsidRPr="00781327">
              <w:rPr>
                <w:rFonts w:ascii="Arial" w:eastAsia="Times New Roman" w:hAnsi="Arial" w:cs="Arial"/>
                <w:b/>
                <w:bCs/>
                <w:sz w:val="22"/>
                <w:szCs w:val="22"/>
              </w:rPr>
              <w:t>Sales/Display only</w:t>
            </w:r>
          </w:p>
        </w:tc>
        <w:tc>
          <w:tcPr>
            <w:tcW w:w="1449" w:type="dxa"/>
            <w:tcBorders>
              <w:top w:val="single" w:sz="4" w:space="0" w:color="auto"/>
              <w:left w:val="single" w:sz="4" w:space="0" w:color="auto"/>
              <w:bottom w:val="single" w:sz="4" w:space="0" w:color="auto"/>
              <w:right w:val="single" w:sz="4" w:space="0" w:color="auto"/>
            </w:tcBorders>
          </w:tcPr>
          <w:p w14:paraId="3ECB25DB" w14:textId="5D28FD4D"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3</w:t>
            </w:r>
            <w:r w:rsidR="00633820" w:rsidRPr="00781327">
              <w:rPr>
                <w:rFonts w:ascii="Arial" w:eastAsia="Times New Roman" w:hAnsi="Arial" w:cs="Arial"/>
                <w:b/>
                <w:bCs/>
                <w:sz w:val="22"/>
                <w:szCs w:val="22"/>
              </w:rPr>
              <w:t>500</w:t>
            </w:r>
          </w:p>
        </w:tc>
        <w:tc>
          <w:tcPr>
            <w:tcW w:w="1767" w:type="dxa"/>
            <w:tcBorders>
              <w:top w:val="single" w:sz="4" w:space="0" w:color="auto"/>
              <w:left w:val="single" w:sz="4" w:space="0" w:color="auto"/>
              <w:bottom w:val="single" w:sz="4" w:space="0" w:color="auto"/>
              <w:right w:val="single" w:sz="4" w:space="0" w:color="auto"/>
            </w:tcBorders>
          </w:tcPr>
          <w:p w14:paraId="12780C84" w14:textId="77777777" w:rsidR="00633820" w:rsidRPr="00781327" w:rsidRDefault="00633820" w:rsidP="00886E22">
            <w:pPr>
              <w:jc w:val="both"/>
              <w:rPr>
                <w:rFonts w:ascii="Arial" w:eastAsia="Times New Roman" w:hAnsi="Arial" w:cs="Arial"/>
                <w:b/>
                <w:bCs/>
                <w:sz w:val="22"/>
                <w:szCs w:val="22"/>
              </w:rPr>
            </w:pPr>
            <w:r>
              <w:rPr>
                <w:rFonts w:ascii="Arial" w:eastAsia="Times New Roman" w:hAnsi="Arial" w:cs="Arial"/>
                <w:b/>
                <w:bCs/>
                <w:sz w:val="22"/>
                <w:szCs w:val="22"/>
              </w:rPr>
              <w:t>1</w:t>
            </w:r>
            <w:r w:rsidR="000061CC">
              <w:rPr>
                <w:rFonts w:ascii="Arial" w:eastAsia="Times New Roman" w:hAnsi="Arial" w:cs="Arial"/>
                <w:b/>
                <w:bCs/>
                <w:sz w:val="22"/>
                <w:szCs w:val="22"/>
              </w:rPr>
              <w:t>2000</w:t>
            </w:r>
          </w:p>
        </w:tc>
        <w:tc>
          <w:tcPr>
            <w:tcW w:w="1776" w:type="dxa"/>
            <w:tcBorders>
              <w:top w:val="single" w:sz="4" w:space="0" w:color="auto"/>
              <w:left w:val="single" w:sz="4" w:space="0" w:color="auto"/>
              <w:bottom w:val="single" w:sz="4" w:space="0" w:color="auto"/>
              <w:right w:val="single" w:sz="4" w:space="0" w:color="auto"/>
            </w:tcBorders>
          </w:tcPr>
          <w:p w14:paraId="2284E225" w14:textId="37AE7C51"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3</w:t>
            </w:r>
            <w:r w:rsidR="00D17615">
              <w:rPr>
                <w:rFonts w:ascii="Arial" w:eastAsia="Times New Roman" w:hAnsi="Arial" w:cs="Arial"/>
                <w:b/>
                <w:bCs/>
                <w:sz w:val="22"/>
                <w:szCs w:val="22"/>
              </w:rPr>
              <w:t>,</w:t>
            </w:r>
            <w:r w:rsidR="00633820" w:rsidRPr="00781327">
              <w:rPr>
                <w:rFonts w:ascii="Arial" w:eastAsia="Times New Roman" w:hAnsi="Arial" w:cs="Arial"/>
                <w:b/>
                <w:bCs/>
                <w:sz w:val="22"/>
                <w:szCs w:val="22"/>
              </w:rPr>
              <w:t>000</w:t>
            </w:r>
          </w:p>
        </w:tc>
        <w:tc>
          <w:tcPr>
            <w:tcW w:w="1776" w:type="dxa"/>
            <w:tcBorders>
              <w:top w:val="single" w:sz="4" w:space="0" w:color="auto"/>
              <w:left w:val="single" w:sz="4" w:space="0" w:color="auto"/>
              <w:bottom w:val="single" w:sz="4" w:space="0" w:color="auto"/>
              <w:right w:val="single" w:sz="4" w:space="0" w:color="auto"/>
            </w:tcBorders>
          </w:tcPr>
          <w:p w14:paraId="5EE47623" w14:textId="77777777" w:rsidR="00633820" w:rsidRPr="00781327" w:rsidRDefault="000061CC" w:rsidP="00886E22">
            <w:pPr>
              <w:jc w:val="both"/>
              <w:rPr>
                <w:rFonts w:ascii="Arial" w:eastAsia="Times New Roman" w:hAnsi="Arial" w:cs="Arial"/>
                <w:b/>
                <w:bCs/>
                <w:sz w:val="22"/>
                <w:szCs w:val="22"/>
              </w:rPr>
            </w:pPr>
            <w:r>
              <w:rPr>
                <w:rFonts w:ascii="Arial" w:eastAsia="Times New Roman" w:hAnsi="Arial" w:cs="Arial"/>
                <w:b/>
                <w:bCs/>
                <w:sz w:val="22"/>
                <w:szCs w:val="22"/>
              </w:rPr>
              <w:t>11000</w:t>
            </w:r>
          </w:p>
        </w:tc>
      </w:tr>
      <w:tr w:rsidR="00633820" w:rsidRPr="00781327" w14:paraId="131E4511" w14:textId="77777777" w:rsidTr="00886E22">
        <w:tc>
          <w:tcPr>
            <w:tcW w:w="2088" w:type="dxa"/>
            <w:tcBorders>
              <w:top w:val="single" w:sz="4" w:space="0" w:color="auto"/>
              <w:left w:val="single" w:sz="4" w:space="0" w:color="auto"/>
              <w:bottom w:val="single" w:sz="4" w:space="0" w:color="auto"/>
              <w:right w:val="single" w:sz="4" w:space="0" w:color="auto"/>
            </w:tcBorders>
          </w:tcPr>
          <w:p w14:paraId="5A5E2DBE" w14:textId="77777777" w:rsidR="00633820" w:rsidRPr="00781327" w:rsidRDefault="00633820" w:rsidP="00886E22">
            <w:pPr>
              <w:jc w:val="both"/>
              <w:rPr>
                <w:rFonts w:ascii="Arial" w:eastAsia="Times New Roman" w:hAnsi="Arial" w:cs="Arial"/>
                <w:b/>
                <w:bCs/>
                <w:sz w:val="22"/>
                <w:szCs w:val="22"/>
              </w:rPr>
            </w:pPr>
          </w:p>
        </w:tc>
        <w:tc>
          <w:tcPr>
            <w:tcW w:w="1449" w:type="dxa"/>
            <w:tcBorders>
              <w:top w:val="single" w:sz="4" w:space="0" w:color="auto"/>
              <w:left w:val="single" w:sz="4" w:space="0" w:color="auto"/>
              <w:bottom w:val="single" w:sz="4" w:space="0" w:color="auto"/>
              <w:right w:val="single" w:sz="4" w:space="0" w:color="auto"/>
            </w:tcBorders>
          </w:tcPr>
          <w:p w14:paraId="6A0DBF57" w14:textId="77777777" w:rsidR="00633820" w:rsidRPr="00781327" w:rsidRDefault="00633820" w:rsidP="00886E22">
            <w:pPr>
              <w:jc w:val="both"/>
              <w:rPr>
                <w:rFonts w:ascii="Arial" w:eastAsia="Times New Roman" w:hAnsi="Arial" w:cs="Arial"/>
                <w:b/>
                <w:bCs/>
                <w:sz w:val="22"/>
                <w:szCs w:val="22"/>
              </w:rPr>
            </w:pPr>
          </w:p>
        </w:tc>
        <w:tc>
          <w:tcPr>
            <w:tcW w:w="1767" w:type="dxa"/>
            <w:tcBorders>
              <w:top w:val="single" w:sz="4" w:space="0" w:color="auto"/>
              <w:left w:val="single" w:sz="4" w:space="0" w:color="auto"/>
              <w:bottom w:val="single" w:sz="4" w:space="0" w:color="auto"/>
              <w:right w:val="single" w:sz="4" w:space="0" w:color="auto"/>
            </w:tcBorders>
          </w:tcPr>
          <w:p w14:paraId="2C726D55"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3CD931F7"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735EB3A2" w14:textId="77777777" w:rsidR="00633820" w:rsidRPr="00781327" w:rsidRDefault="00633820" w:rsidP="00886E22">
            <w:pPr>
              <w:jc w:val="both"/>
              <w:rPr>
                <w:rFonts w:ascii="Arial" w:eastAsia="Times New Roman" w:hAnsi="Arial" w:cs="Arial"/>
                <w:b/>
                <w:bCs/>
                <w:sz w:val="22"/>
                <w:szCs w:val="22"/>
              </w:rPr>
            </w:pPr>
          </w:p>
        </w:tc>
      </w:tr>
      <w:tr w:rsidR="00633820" w:rsidRPr="00781327" w14:paraId="7526380E" w14:textId="77777777" w:rsidTr="00886E22">
        <w:tc>
          <w:tcPr>
            <w:tcW w:w="2088" w:type="dxa"/>
            <w:tcBorders>
              <w:top w:val="single" w:sz="4" w:space="0" w:color="auto"/>
              <w:left w:val="single" w:sz="4" w:space="0" w:color="auto"/>
              <w:bottom w:val="single" w:sz="4" w:space="0" w:color="auto"/>
              <w:right w:val="single" w:sz="4" w:space="0" w:color="auto"/>
            </w:tcBorders>
          </w:tcPr>
          <w:p w14:paraId="0B4C505B" w14:textId="32715B6B" w:rsidR="00633820" w:rsidRPr="00781327" w:rsidRDefault="00633820" w:rsidP="00633820">
            <w:pPr>
              <w:rPr>
                <w:rFonts w:ascii="Arial" w:eastAsia="Times New Roman" w:hAnsi="Arial" w:cs="Arial"/>
                <w:b/>
                <w:bCs/>
                <w:sz w:val="22"/>
                <w:szCs w:val="22"/>
                <w:u w:val="single"/>
              </w:rPr>
            </w:pPr>
            <w:r w:rsidRPr="00781327">
              <w:rPr>
                <w:rFonts w:ascii="Arial" w:eastAsia="Times New Roman" w:hAnsi="Arial" w:cs="Arial"/>
                <w:b/>
                <w:bCs/>
                <w:sz w:val="22"/>
                <w:szCs w:val="22"/>
                <w:u w:val="single"/>
              </w:rPr>
              <w:t>Full Day</w:t>
            </w:r>
            <w:r>
              <w:rPr>
                <w:rFonts w:ascii="Arial" w:eastAsia="Times New Roman" w:hAnsi="Arial" w:cs="Arial"/>
                <w:b/>
                <w:bCs/>
                <w:sz w:val="22"/>
                <w:szCs w:val="22"/>
                <w:u w:val="single"/>
              </w:rPr>
              <w:t xml:space="preserve">              (</w:t>
            </w:r>
            <w:r w:rsidR="00BC1E88">
              <w:rPr>
                <w:rFonts w:ascii="Arial" w:eastAsia="Times New Roman" w:hAnsi="Arial" w:cs="Arial"/>
                <w:b/>
                <w:bCs/>
                <w:sz w:val="22"/>
                <w:szCs w:val="22"/>
                <w:u w:val="single"/>
              </w:rPr>
              <w:t>8</w:t>
            </w:r>
            <w:r>
              <w:rPr>
                <w:rFonts w:ascii="Arial" w:eastAsia="Times New Roman" w:hAnsi="Arial" w:cs="Arial"/>
                <w:b/>
                <w:bCs/>
                <w:sz w:val="22"/>
                <w:szCs w:val="22"/>
                <w:u w:val="single"/>
              </w:rPr>
              <w:t xml:space="preserve"> hours)</w:t>
            </w:r>
          </w:p>
        </w:tc>
        <w:tc>
          <w:tcPr>
            <w:tcW w:w="1449" w:type="dxa"/>
            <w:tcBorders>
              <w:top w:val="single" w:sz="4" w:space="0" w:color="auto"/>
              <w:left w:val="single" w:sz="4" w:space="0" w:color="auto"/>
              <w:bottom w:val="single" w:sz="4" w:space="0" w:color="auto"/>
              <w:right w:val="single" w:sz="4" w:space="0" w:color="auto"/>
            </w:tcBorders>
          </w:tcPr>
          <w:p w14:paraId="09B368DC" w14:textId="77777777" w:rsidR="00633820" w:rsidRPr="00781327" w:rsidRDefault="00633820" w:rsidP="00886E22">
            <w:pPr>
              <w:jc w:val="both"/>
              <w:rPr>
                <w:rFonts w:ascii="Arial" w:eastAsia="Times New Roman" w:hAnsi="Arial" w:cs="Arial"/>
                <w:b/>
                <w:bCs/>
                <w:sz w:val="22"/>
                <w:szCs w:val="22"/>
              </w:rPr>
            </w:pPr>
          </w:p>
        </w:tc>
        <w:tc>
          <w:tcPr>
            <w:tcW w:w="1767" w:type="dxa"/>
            <w:tcBorders>
              <w:top w:val="single" w:sz="4" w:space="0" w:color="auto"/>
              <w:left w:val="single" w:sz="4" w:space="0" w:color="auto"/>
              <w:bottom w:val="single" w:sz="4" w:space="0" w:color="auto"/>
              <w:right w:val="single" w:sz="4" w:space="0" w:color="auto"/>
            </w:tcBorders>
          </w:tcPr>
          <w:p w14:paraId="42CA836F"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6E21060C"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03F1FA91" w14:textId="77777777" w:rsidR="00633820" w:rsidRPr="00781327" w:rsidRDefault="00633820" w:rsidP="00886E22">
            <w:pPr>
              <w:jc w:val="both"/>
              <w:rPr>
                <w:rFonts w:ascii="Arial" w:eastAsia="Times New Roman" w:hAnsi="Arial" w:cs="Arial"/>
                <w:b/>
                <w:bCs/>
                <w:sz w:val="22"/>
                <w:szCs w:val="22"/>
              </w:rPr>
            </w:pPr>
          </w:p>
        </w:tc>
      </w:tr>
      <w:tr w:rsidR="00633820" w:rsidRPr="00781327" w14:paraId="39729A1D" w14:textId="77777777" w:rsidTr="00886E22">
        <w:tc>
          <w:tcPr>
            <w:tcW w:w="2088" w:type="dxa"/>
            <w:tcBorders>
              <w:top w:val="single" w:sz="4" w:space="0" w:color="auto"/>
              <w:left w:val="single" w:sz="4" w:space="0" w:color="auto"/>
              <w:bottom w:val="single" w:sz="4" w:space="0" w:color="auto"/>
              <w:right w:val="single" w:sz="4" w:space="0" w:color="auto"/>
            </w:tcBorders>
          </w:tcPr>
          <w:p w14:paraId="564177CE" w14:textId="77777777" w:rsidR="00633820" w:rsidRPr="00781327" w:rsidRDefault="00633820" w:rsidP="00886E22">
            <w:pPr>
              <w:jc w:val="both"/>
              <w:rPr>
                <w:rFonts w:ascii="Arial" w:eastAsia="Times New Roman" w:hAnsi="Arial" w:cs="Arial"/>
                <w:b/>
                <w:bCs/>
                <w:sz w:val="22"/>
                <w:szCs w:val="22"/>
              </w:rPr>
            </w:pPr>
            <w:r w:rsidRPr="00781327">
              <w:rPr>
                <w:rFonts w:ascii="Arial" w:eastAsia="Times New Roman" w:hAnsi="Arial" w:cs="Arial"/>
                <w:b/>
                <w:bCs/>
                <w:sz w:val="22"/>
                <w:szCs w:val="22"/>
              </w:rPr>
              <w:t>With Benefits</w:t>
            </w:r>
          </w:p>
        </w:tc>
        <w:tc>
          <w:tcPr>
            <w:tcW w:w="1449" w:type="dxa"/>
            <w:tcBorders>
              <w:top w:val="single" w:sz="4" w:space="0" w:color="auto"/>
              <w:left w:val="single" w:sz="4" w:space="0" w:color="auto"/>
              <w:bottom w:val="single" w:sz="4" w:space="0" w:color="auto"/>
              <w:right w:val="single" w:sz="4" w:space="0" w:color="auto"/>
            </w:tcBorders>
          </w:tcPr>
          <w:p w14:paraId="289E0A74" w14:textId="3DBCED35"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4</w:t>
            </w:r>
            <w:r w:rsidR="00AB3A54">
              <w:rPr>
                <w:rFonts w:ascii="Arial" w:eastAsia="Times New Roman" w:hAnsi="Arial" w:cs="Arial"/>
                <w:b/>
                <w:bCs/>
                <w:sz w:val="22"/>
                <w:szCs w:val="22"/>
              </w:rPr>
              <w:t>000</w:t>
            </w:r>
          </w:p>
        </w:tc>
        <w:tc>
          <w:tcPr>
            <w:tcW w:w="1767" w:type="dxa"/>
            <w:tcBorders>
              <w:top w:val="single" w:sz="4" w:space="0" w:color="auto"/>
              <w:left w:val="single" w:sz="4" w:space="0" w:color="auto"/>
              <w:bottom w:val="single" w:sz="4" w:space="0" w:color="auto"/>
              <w:right w:val="single" w:sz="4" w:space="0" w:color="auto"/>
            </w:tcBorders>
          </w:tcPr>
          <w:p w14:paraId="5203DE34" w14:textId="77777777" w:rsidR="00633820" w:rsidRPr="00781327" w:rsidRDefault="00AB3A54" w:rsidP="00886E22">
            <w:pPr>
              <w:jc w:val="both"/>
              <w:rPr>
                <w:rFonts w:ascii="Arial" w:eastAsia="Times New Roman" w:hAnsi="Arial" w:cs="Arial"/>
                <w:b/>
                <w:bCs/>
                <w:sz w:val="22"/>
                <w:szCs w:val="22"/>
              </w:rPr>
            </w:pPr>
            <w:r>
              <w:rPr>
                <w:rFonts w:ascii="Arial" w:eastAsia="Times New Roman" w:hAnsi="Arial" w:cs="Arial"/>
                <w:b/>
                <w:bCs/>
                <w:sz w:val="22"/>
                <w:szCs w:val="22"/>
              </w:rPr>
              <w:t>15000</w:t>
            </w:r>
          </w:p>
        </w:tc>
        <w:tc>
          <w:tcPr>
            <w:tcW w:w="1776" w:type="dxa"/>
            <w:tcBorders>
              <w:top w:val="single" w:sz="4" w:space="0" w:color="auto"/>
              <w:left w:val="single" w:sz="4" w:space="0" w:color="auto"/>
              <w:bottom w:val="single" w:sz="4" w:space="0" w:color="auto"/>
              <w:right w:val="single" w:sz="4" w:space="0" w:color="auto"/>
            </w:tcBorders>
          </w:tcPr>
          <w:p w14:paraId="79705777" w14:textId="05DFF69B" w:rsidR="00633820" w:rsidRPr="00781327" w:rsidRDefault="00AB56E0" w:rsidP="00886E22">
            <w:pPr>
              <w:jc w:val="both"/>
              <w:rPr>
                <w:rFonts w:ascii="Arial" w:eastAsia="Times New Roman" w:hAnsi="Arial" w:cs="Arial"/>
                <w:b/>
                <w:bCs/>
                <w:sz w:val="22"/>
                <w:szCs w:val="22"/>
              </w:rPr>
            </w:pPr>
            <w:r>
              <w:rPr>
                <w:rFonts w:ascii="Arial" w:eastAsia="Times New Roman" w:hAnsi="Arial" w:cs="Arial"/>
                <w:b/>
                <w:bCs/>
                <w:sz w:val="22"/>
                <w:szCs w:val="22"/>
              </w:rPr>
              <w:t>3</w:t>
            </w:r>
            <w:r w:rsidR="00D17615">
              <w:rPr>
                <w:rFonts w:ascii="Arial" w:eastAsia="Times New Roman" w:hAnsi="Arial" w:cs="Arial"/>
                <w:b/>
                <w:bCs/>
                <w:sz w:val="22"/>
                <w:szCs w:val="22"/>
              </w:rPr>
              <w:t>,</w:t>
            </w:r>
            <w:r w:rsidR="00633820" w:rsidRPr="00781327">
              <w:rPr>
                <w:rFonts w:ascii="Arial" w:eastAsia="Times New Roman" w:hAnsi="Arial" w:cs="Arial"/>
                <w:b/>
                <w:bCs/>
                <w:sz w:val="22"/>
                <w:szCs w:val="22"/>
              </w:rPr>
              <w:t>000</w:t>
            </w:r>
          </w:p>
        </w:tc>
        <w:tc>
          <w:tcPr>
            <w:tcW w:w="1776" w:type="dxa"/>
            <w:tcBorders>
              <w:top w:val="single" w:sz="4" w:space="0" w:color="auto"/>
              <w:left w:val="single" w:sz="4" w:space="0" w:color="auto"/>
              <w:bottom w:val="single" w:sz="4" w:space="0" w:color="auto"/>
              <w:right w:val="single" w:sz="4" w:space="0" w:color="auto"/>
            </w:tcBorders>
          </w:tcPr>
          <w:p w14:paraId="65D8639E" w14:textId="77777777" w:rsidR="00633820" w:rsidRPr="00781327" w:rsidRDefault="000061CC" w:rsidP="00886E22">
            <w:pPr>
              <w:jc w:val="both"/>
              <w:rPr>
                <w:rFonts w:ascii="Arial" w:eastAsia="Times New Roman" w:hAnsi="Arial" w:cs="Arial"/>
                <w:b/>
                <w:bCs/>
                <w:sz w:val="22"/>
                <w:szCs w:val="22"/>
              </w:rPr>
            </w:pPr>
            <w:r>
              <w:rPr>
                <w:rFonts w:ascii="Arial" w:eastAsia="Times New Roman" w:hAnsi="Arial" w:cs="Arial"/>
                <w:b/>
                <w:bCs/>
                <w:sz w:val="22"/>
                <w:szCs w:val="22"/>
              </w:rPr>
              <w:t>12000</w:t>
            </w:r>
          </w:p>
        </w:tc>
      </w:tr>
      <w:tr w:rsidR="00633820" w:rsidRPr="00781327" w14:paraId="5DB775DD" w14:textId="77777777" w:rsidTr="00886E22">
        <w:tc>
          <w:tcPr>
            <w:tcW w:w="2088" w:type="dxa"/>
            <w:tcBorders>
              <w:top w:val="single" w:sz="4" w:space="0" w:color="auto"/>
              <w:left w:val="single" w:sz="4" w:space="0" w:color="auto"/>
              <w:bottom w:val="single" w:sz="4" w:space="0" w:color="auto"/>
              <w:right w:val="single" w:sz="4" w:space="0" w:color="auto"/>
            </w:tcBorders>
          </w:tcPr>
          <w:p w14:paraId="7C8F0BB8" w14:textId="77777777" w:rsidR="00633820" w:rsidRPr="00781327" w:rsidRDefault="00633820" w:rsidP="00886E22">
            <w:pPr>
              <w:jc w:val="both"/>
              <w:rPr>
                <w:rFonts w:ascii="Arial" w:eastAsia="Times New Roman" w:hAnsi="Arial" w:cs="Arial"/>
                <w:b/>
                <w:bCs/>
                <w:sz w:val="22"/>
                <w:szCs w:val="22"/>
              </w:rPr>
            </w:pPr>
            <w:r w:rsidRPr="00781327">
              <w:rPr>
                <w:rFonts w:ascii="Arial" w:eastAsia="Times New Roman" w:hAnsi="Arial" w:cs="Arial"/>
                <w:b/>
                <w:bCs/>
                <w:sz w:val="22"/>
                <w:szCs w:val="22"/>
              </w:rPr>
              <w:t>Sales/Display only</w:t>
            </w:r>
          </w:p>
        </w:tc>
        <w:tc>
          <w:tcPr>
            <w:tcW w:w="1449" w:type="dxa"/>
            <w:tcBorders>
              <w:top w:val="single" w:sz="4" w:space="0" w:color="auto"/>
              <w:left w:val="single" w:sz="4" w:space="0" w:color="auto"/>
              <w:bottom w:val="single" w:sz="4" w:space="0" w:color="auto"/>
              <w:right w:val="single" w:sz="4" w:space="0" w:color="auto"/>
            </w:tcBorders>
          </w:tcPr>
          <w:p w14:paraId="16C19319" w14:textId="4F0C5E85" w:rsidR="00633820" w:rsidRPr="00781327" w:rsidRDefault="00ED7BDE" w:rsidP="00886E22">
            <w:pPr>
              <w:jc w:val="both"/>
              <w:rPr>
                <w:rFonts w:ascii="Arial" w:eastAsia="Times New Roman" w:hAnsi="Arial" w:cs="Arial"/>
                <w:b/>
                <w:bCs/>
                <w:sz w:val="22"/>
                <w:szCs w:val="22"/>
              </w:rPr>
            </w:pPr>
            <w:r>
              <w:rPr>
                <w:rFonts w:ascii="Arial" w:eastAsia="Times New Roman" w:hAnsi="Arial" w:cs="Arial"/>
                <w:b/>
                <w:bCs/>
                <w:sz w:val="22"/>
                <w:szCs w:val="22"/>
              </w:rPr>
              <w:t>5</w:t>
            </w:r>
            <w:r w:rsidR="00633820" w:rsidRPr="00781327">
              <w:rPr>
                <w:rFonts w:ascii="Arial" w:eastAsia="Times New Roman" w:hAnsi="Arial" w:cs="Arial"/>
                <w:b/>
                <w:bCs/>
                <w:sz w:val="22"/>
                <w:szCs w:val="22"/>
              </w:rPr>
              <w:t>000</w:t>
            </w:r>
          </w:p>
        </w:tc>
        <w:tc>
          <w:tcPr>
            <w:tcW w:w="1767" w:type="dxa"/>
            <w:tcBorders>
              <w:top w:val="single" w:sz="4" w:space="0" w:color="auto"/>
              <w:left w:val="single" w:sz="4" w:space="0" w:color="auto"/>
              <w:bottom w:val="single" w:sz="4" w:space="0" w:color="auto"/>
              <w:right w:val="single" w:sz="4" w:space="0" w:color="auto"/>
            </w:tcBorders>
          </w:tcPr>
          <w:p w14:paraId="1B34E64C" w14:textId="77777777" w:rsidR="00633820" w:rsidRPr="00781327" w:rsidRDefault="00AB3A54" w:rsidP="00886E22">
            <w:pPr>
              <w:jc w:val="both"/>
              <w:rPr>
                <w:rFonts w:ascii="Arial" w:eastAsia="Times New Roman" w:hAnsi="Arial" w:cs="Arial"/>
                <w:b/>
                <w:bCs/>
                <w:sz w:val="22"/>
                <w:szCs w:val="22"/>
              </w:rPr>
            </w:pPr>
            <w:r>
              <w:rPr>
                <w:rFonts w:ascii="Arial" w:eastAsia="Times New Roman" w:hAnsi="Arial" w:cs="Arial"/>
                <w:b/>
                <w:bCs/>
                <w:sz w:val="22"/>
                <w:szCs w:val="22"/>
              </w:rPr>
              <w:t>20000</w:t>
            </w:r>
          </w:p>
        </w:tc>
        <w:tc>
          <w:tcPr>
            <w:tcW w:w="1776" w:type="dxa"/>
            <w:tcBorders>
              <w:top w:val="single" w:sz="4" w:space="0" w:color="auto"/>
              <w:left w:val="single" w:sz="4" w:space="0" w:color="auto"/>
              <w:bottom w:val="single" w:sz="4" w:space="0" w:color="auto"/>
              <w:right w:val="single" w:sz="4" w:space="0" w:color="auto"/>
            </w:tcBorders>
          </w:tcPr>
          <w:p w14:paraId="5773BEA2" w14:textId="4A9FFDEB" w:rsidR="00633820" w:rsidRPr="00781327" w:rsidRDefault="00AB56E0" w:rsidP="00886E22">
            <w:pPr>
              <w:jc w:val="both"/>
              <w:rPr>
                <w:rFonts w:ascii="Arial" w:eastAsia="Times New Roman" w:hAnsi="Arial" w:cs="Arial"/>
                <w:b/>
                <w:bCs/>
                <w:sz w:val="22"/>
                <w:szCs w:val="22"/>
              </w:rPr>
            </w:pPr>
            <w:r>
              <w:rPr>
                <w:rFonts w:ascii="Arial" w:eastAsia="Times New Roman" w:hAnsi="Arial" w:cs="Arial"/>
                <w:b/>
                <w:bCs/>
                <w:sz w:val="22"/>
                <w:szCs w:val="22"/>
              </w:rPr>
              <w:t>4</w:t>
            </w:r>
            <w:r w:rsidR="00D17615">
              <w:rPr>
                <w:rFonts w:ascii="Arial" w:eastAsia="Times New Roman" w:hAnsi="Arial" w:cs="Arial"/>
                <w:b/>
                <w:bCs/>
                <w:sz w:val="22"/>
                <w:szCs w:val="22"/>
              </w:rPr>
              <w:t>,</w:t>
            </w:r>
            <w:r w:rsidR="00633820" w:rsidRPr="00781327">
              <w:rPr>
                <w:rFonts w:ascii="Arial" w:eastAsia="Times New Roman" w:hAnsi="Arial" w:cs="Arial"/>
                <w:b/>
                <w:bCs/>
                <w:sz w:val="22"/>
                <w:szCs w:val="22"/>
              </w:rPr>
              <w:t>000</w:t>
            </w:r>
          </w:p>
        </w:tc>
        <w:tc>
          <w:tcPr>
            <w:tcW w:w="1776" w:type="dxa"/>
            <w:tcBorders>
              <w:top w:val="single" w:sz="4" w:space="0" w:color="auto"/>
              <w:left w:val="single" w:sz="4" w:space="0" w:color="auto"/>
              <w:bottom w:val="single" w:sz="4" w:space="0" w:color="auto"/>
              <w:right w:val="single" w:sz="4" w:space="0" w:color="auto"/>
            </w:tcBorders>
          </w:tcPr>
          <w:p w14:paraId="0E654291" w14:textId="77777777" w:rsidR="00633820" w:rsidRPr="00781327" w:rsidRDefault="000061CC" w:rsidP="00886E22">
            <w:pPr>
              <w:jc w:val="both"/>
              <w:rPr>
                <w:rFonts w:ascii="Arial" w:eastAsia="Times New Roman" w:hAnsi="Arial" w:cs="Arial"/>
                <w:b/>
                <w:bCs/>
                <w:sz w:val="22"/>
                <w:szCs w:val="22"/>
              </w:rPr>
            </w:pPr>
            <w:r>
              <w:rPr>
                <w:rFonts w:ascii="Arial" w:eastAsia="Times New Roman" w:hAnsi="Arial" w:cs="Arial"/>
                <w:b/>
                <w:bCs/>
                <w:sz w:val="22"/>
                <w:szCs w:val="22"/>
              </w:rPr>
              <w:t>18000</w:t>
            </w:r>
          </w:p>
        </w:tc>
      </w:tr>
      <w:tr w:rsidR="00633820" w:rsidRPr="00781327" w14:paraId="037A0024" w14:textId="77777777" w:rsidTr="00886E22">
        <w:tc>
          <w:tcPr>
            <w:tcW w:w="2088" w:type="dxa"/>
            <w:tcBorders>
              <w:top w:val="single" w:sz="4" w:space="0" w:color="auto"/>
              <w:left w:val="single" w:sz="4" w:space="0" w:color="auto"/>
              <w:bottom w:val="single" w:sz="4" w:space="0" w:color="auto"/>
              <w:right w:val="single" w:sz="4" w:space="0" w:color="auto"/>
            </w:tcBorders>
          </w:tcPr>
          <w:p w14:paraId="62317A2C" w14:textId="77777777" w:rsidR="00633820" w:rsidRPr="00781327" w:rsidRDefault="00633820" w:rsidP="00886E22">
            <w:pPr>
              <w:jc w:val="both"/>
              <w:rPr>
                <w:rFonts w:ascii="Arial" w:eastAsia="Times New Roman" w:hAnsi="Arial" w:cs="Arial"/>
                <w:b/>
                <w:bCs/>
                <w:sz w:val="22"/>
                <w:szCs w:val="22"/>
              </w:rPr>
            </w:pPr>
          </w:p>
        </w:tc>
        <w:tc>
          <w:tcPr>
            <w:tcW w:w="1449" w:type="dxa"/>
            <w:tcBorders>
              <w:top w:val="single" w:sz="4" w:space="0" w:color="auto"/>
              <w:left w:val="single" w:sz="4" w:space="0" w:color="auto"/>
              <w:bottom w:val="single" w:sz="4" w:space="0" w:color="auto"/>
              <w:right w:val="single" w:sz="4" w:space="0" w:color="auto"/>
            </w:tcBorders>
          </w:tcPr>
          <w:p w14:paraId="1F28D07D" w14:textId="77777777" w:rsidR="00633820" w:rsidRPr="00781327" w:rsidRDefault="00633820" w:rsidP="00886E22">
            <w:pPr>
              <w:jc w:val="both"/>
              <w:rPr>
                <w:rFonts w:ascii="Arial" w:eastAsia="Times New Roman" w:hAnsi="Arial" w:cs="Arial"/>
                <w:b/>
                <w:bCs/>
                <w:sz w:val="22"/>
                <w:szCs w:val="22"/>
              </w:rPr>
            </w:pPr>
          </w:p>
        </w:tc>
        <w:tc>
          <w:tcPr>
            <w:tcW w:w="1767" w:type="dxa"/>
            <w:tcBorders>
              <w:top w:val="single" w:sz="4" w:space="0" w:color="auto"/>
              <w:left w:val="single" w:sz="4" w:space="0" w:color="auto"/>
              <w:bottom w:val="single" w:sz="4" w:space="0" w:color="auto"/>
              <w:right w:val="single" w:sz="4" w:space="0" w:color="auto"/>
            </w:tcBorders>
          </w:tcPr>
          <w:p w14:paraId="7BD31177"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6B51FC10"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433FD924" w14:textId="77777777" w:rsidR="00633820" w:rsidRPr="00781327" w:rsidRDefault="00633820" w:rsidP="00886E22">
            <w:pPr>
              <w:jc w:val="both"/>
              <w:rPr>
                <w:rFonts w:ascii="Arial" w:eastAsia="Times New Roman" w:hAnsi="Arial" w:cs="Arial"/>
                <w:b/>
                <w:bCs/>
                <w:sz w:val="22"/>
                <w:szCs w:val="22"/>
              </w:rPr>
            </w:pPr>
          </w:p>
        </w:tc>
      </w:tr>
      <w:tr w:rsidR="00633820" w:rsidRPr="00781327" w14:paraId="54317B83" w14:textId="77777777" w:rsidTr="00886E22">
        <w:tc>
          <w:tcPr>
            <w:tcW w:w="2088" w:type="dxa"/>
            <w:tcBorders>
              <w:top w:val="single" w:sz="4" w:space="0" w:color="auto"/>
              <w:left w:val="single" w:sz="4" w:space="0" w:color="auto"/>
              <w:bottom w:val="single" w:sz="4" w:space="0" w:color="auto"/>
              <w:right w:val="single" w:sz="4" w:space="0" w:color="auto"/>
            </w:tcBorders>
          </w:tcPr>
          <w:p w14:paraId="7A64122F" w14:textId="77777777" w:rsidR="00633820" w:rsidRPr="00781327" w:rsidRDefault="00633820" w:rsidP="00886E22">
            <w:pPr>
              <w:jc w:val="both"/>
              <w:rPr>
                <w:rFonts w:ascii="Arial" w:eastAsia="Times New Roman" w:hAnsi="Arial" w:cs="Arial"/>
                <w:b/>
                <w:bCs/>
                <w:sz w:val="22"/>
                <w:szCs w:val="22"/>
                <w:u w:val="single"/>
              </w:rPr>
            </w:pPr>
            <w:r w:rsidRPr="00781327">
              <w:rPr>
                <w:rFonts w:ascii="Arial" w:eastAsia="Times New Roman" w:hAnsi="Arial" w:cs="Arial"/>
                <w:b/>
                <w:bCs/>
                <w:sz w:val="22"/>
                <w:szCs w:val="22"/>
                <w:u w:val="single"/>
              </w:rPr>
              <w:t>Private Parties</w:t>
            </w:r>
            <w:r>
              <w:rPr>
                <w:rFonts w:ascii="Arial" w:eastAsia="Times New Roman" w:hAnsi="Arial" w:cs="Arial"/>
                <w:b/>
                <w:bCs/>
                <w:sz w:val="22"/>
                <w:szCs w:val="22"/>
                <w:u w:val="single"/>
              </w:rPr>
              <w:t xml:space="preserve"> </w:t>
            </w:r>
          </w:p>
        </w:tc>
        <w:tc>
          <w:tcPr>
            <w:tcW w:w="1449" w:type="dxa"/>
            <w:tcBorders>
              <w:top w:val="single" w:sz="4" w:space="0" w:color="auto"/>
              <w:left w:val="single" w:sz="4" w:space="0" w:color="auto"/>
              <w:bottom w:val="single" w:sz="4" w:space="0" w:color="auto"/>
              <w:right w:val="single" w:sz="4" w:space="0" w:color="auto"/>
            </w:tcBorders>
          </w:tcPr>
          <w:p w14:paraId="6C1A7C40" w14:textId="77777777" w:rsidR="00633820" w:rsidRPr="00781327" w:rsidRDefault="00633820" w:rsidP="00886E22">
            <w:pPr>
              <w:jc w:val="both"/>
              <w:rPr>
                <w:rFonts w:ascii="Arial" w:eastAsia="Times New Roman" w:hAnsi="Arial" w:cs="Arial"/>
                <w:b/>
                <w:bCs/>
                <w:sz w:val="22"/>
                <w:szCs w:val="22"/>
              </w:rPr>
            </w:pPr>
          </w:p>
        </w:tc>
        <w:tc>
          <w:tcPr>
            <w:tcW w:w="1767" w:type="dxa"/>
            <w:tcBorders>
              <w:top w:val="single" w:sz="4" w:space="0" w:color="auto"/>
              <w:left w:val="single" w:sz="4" w:space="0" w:color="auto"/>
              <w:bottom w:val="single" w:sz="4" w:space="0" w:color="auto"/>
              <w:right w:val="single" w:sz="4" w:space="0" w:color="auto"/>
            </w:tcBorders>
          </w:tcPr>
          <w:p w14:paraId="4F1D81BC"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3A06E516"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358F4406" w14:textId="77777777" w:rsidR="00633820" w:rsidRPr="00781327" w:rsidRDefault="00633820" w:rsidP="00886E22">
            <w:pPr>
              <w:jc w:val="both"/>
              <w:rPr>
                <w:rFonts w:ascii="Arial" w:eastAsia="Times New Roman" w:hAnsi="Arial" w:cs="Arial"/>
                <w:b/>
                <w:bCs/>
                <w:sz w:val="22"/>
                <w:szCs w:val="22"/>
              </w:rPr>
            </w:pPr>
          </w:p>
        </w:tc>
      </w:tr>
      <w:tr w:rsidR="00633820" w:rsidRPr="00781327" w14:paraId="699F7C2D" w14:textId="77777777" w:rsidTr="00886E22">
        <w:tc>
          <w:tcPr>
            <w:tcW w:w="2088" w:type="dxa"/>
            <w:tcBorders>
              <w:top w:val="single" w:sz="4" w:space="0" w:color="auto"/>
              <w:left w:val="single" w:sz="4" w:space="0" w:color="auto"/>
              <w:bottom w:val="single" w:sz="4" w:space="0" w:color="auto"/>
              <w:right w:val="single" w:sz="4" w:space="0" w:color="auto"/>
            </w:tcBorders>
          </w:tcPr>
          <w:p w14:paraId="095C288F" w14:textId="77777777" w:rsidR="00633820" w:rsidRPr="00BC1E88" w:rsidRDefault="00633820" w:rsidP="00886E22">
            <w:pPr>
              <w:jc w:val="both"/>
              <w:rPr>
                <w:rFonts w:ascii="Arial" w:eastAsia="Times New Roman" w:hAnsi="Arial" w:cs="Arial"/>
                <w:b/>
                <w:bCs/>
                <w:sz w:val="22"/>
                <w:szCs w:val="22"/>
              </w:rPr>
            </w:pPr>
            <w:proofErr w:type="spellStart"/>
            <w:r w:rsidRPr="00BC1E88">
              <w:rPr>
                <w:rFonts w:ascii="Arial" w:eastAsia="Times New Roman" w:hAnsi="Arial" w:cs="Arial"/>
                <w:b/>
                <w:bCs/>
                <w:sz w:val="22"/>
                <w:szCs w:val="22"/>
              </w:rPr>
              <w:t>Upto</w:t>
            </w:r>
            <w:proofErr w:type="spellEnd"/>
            <w:r w:rsidRPr="00BC1E88">
              <w:rPr>
                <w:rFonts w:ascii="Arial" w:eastAsia="Times New Roman" w:hAnsi="Arial" w:cs="Arial"/>
                <w:b/>
                <w:bCs/>
                <w:sz w:val="22"/>
                <w:szCs w:val="22"/>
              </w:rPr>
              <w:t xml:space="preserve"> 4 hours</w:t>
            </w:r>
          </w:p>
        </w:tc>
        <w:tc>
          <w:tcPr>
            <w:tcW w:w="1449" w:type="dxa"/>
            <w:tcBorders>
              <w:top w:val="single" w:sz="4" w:space="0" w:color="auto"/>
              <w:left w:val="single" w:sz="4" w:space="0" w:color="auto"/>
              <w:bottom w:val="single" w:sz="4" w:space="0" w:color="auto"/>
              <w:right w:val="single" w:sz="4" w:space="0" w:color="auto"/>
            </w:tcBorders>
          </w:tcPr>
          <w:p w14:paraId="2F8CB2DE" w14:textId="1F550C57" w:rsidR="00633820" w:rsidRPr="00BC1E88" w:rsidRDefault="00BC1E88" w:rsidP="00886E22">
            <w:pPr>
              <w:jc w:val="both"/>
              <w:rPr>
                <w:rFonts w:ascii="Arial" w:eastAsia="Times New Roman" w:hAnsi="Arial" w:cs="Arial"/>
                <w:b/>
                <w:bCs/>
                <w:sz w:val="22"/>
                <w:szCs w:val="22"/>
              </w:rPr>
            </w:pPr>
            <w:r>
              <w:rPr>
                <w:rFonts w:ascii="Arial" w:eastAsia="Times New Roman" w:hAnsi="Arial" w:cs="Arial"/>
                <w:b/>
                <w:bCs/>
                <w:sz w:val="22"/>
                <w:szCs w:val="22"/>
              </w:rPr>
              <w:t>5,000</w:t>
            </w:r>
            <w:r w:rsidR="005B5FB9" w:rsidRPr="00BC1E88">
              <w:rPr>
                <w:rFonts w:ascii="Arial" w:eastAsia="Times New Roman" w:hAnsi="Arial" w:cs="Arial"/>
                <w:b/>
                <w:bCs/>
                <w:sz w:val="22"/>
                <w:szCs w:val="22"/>
              </w:rPr>
              <w:t xml:space="preserve"> </w:t>
            </w:r>
          </w:p>
        </w:tc>
        <w:tc>
          <w:tcPr>
            <w:tcW w:w="1767" w:type="dxa"/>
            <w:tcBorders>
              <w:top w:val="single" w:sz="4" w:space="0" w:color="auto"/>
              <w:left w:val="single" w:sz="4" w:space="0" w:color="auto"/>
              <w:bottom w:val="single" w:sz="4" w:space="0" w:color="auto"/>
              <w:right w:val="single" w:sz="4" w:space="0" w:color="auto"/>
            </w:tcBorders>
          </w:tcPr>
          <w:p w14:paraId="43B6BBF9"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54562AAE"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08B02C48" w14:textId="77777777" w:rsidR="00633820" w:rsidRPr="00781327" w:rsidRDefault="00633820" w:rsidP="00886E22">
            <w:pPr>
              <w:jc w:val="both"/>
              <w:rPr>
                <w:rFonts w:ascii="Arial" w:eastAsia="Times New Roman" w:hAnsi="Arial" w:cs="Arial"/>
                <w:b/>
                <w:bCs/>
                <w:sz w:val="22"/>
                <w:szCs w:val="22"/>
              </w:rPr>
            </w:pPr>
          </w:p>
        </w:tc>
      </w:tr>
      <w:tr w:rsidR="00633820" w:rsidRPr="00781327" w14:paraId="31250E52" w14:textId="77777777" w:rsidTr="00886E22">
        <w:tc>
          <w:tcPr>
            <w:tcW w:w="2088" w:type="dxa"/>
            <w:tcBorders>
              <w:top w:val="single" w:sz="4" w:space="0" w:color="auto"/>
              <w:left w:val="single" w:sz="4" w:space="0" w:color="auto"/>
              <w:bottom w:val="single" w:sz="4" w:space="0" w:color="auto"/>
              <w:right w:val="single" w:sz="4" w:space="0" w:color="auto"/>
            </w:tcBorders>
          </w:tcPr>
          <w:p w14:paraId="266BC921" w14:textId="31EB938E" w:rsidR="00633820" w:rsidRPr="00BC1E88" w:rsidRDefault="00BC1E88" w:rsidP="00886E22">
            <w:pPr>
              <w:jc w:val="both"/>
              <w:rPr>
                <w:rFonts w:ascii="Arial" w:eastAsia="Times New Roman" w:hAnsi="Arial" w:cs="Arial"/>
                <w:b/>
                <w:bCs/>
                <w:sz w:val="22"/>
                <w:szCs w:val="22"/>
              </w:rPr>
            </w:pPr>
            <w:proofErr w:type="spellStart"/>
            <w:r w:rsidRPr="00BC1E88">
              <w:rPr>
                <w:rFonts w:ascii="Arial" w:eastAsia="Times New Roman" w:hAnsi="Arial" w:cs="Arial"/>
                <w:b/>
                <w:bCs/>
                <w:sz w:val="22"/>
                <w:szCs w:val="22"/>
              </w:rPr>
              <w:t>Upto</w:t>
            </w:r>
            <w:proofErr w:type="spellEnd"/>
            <w:r w:rsidR="00047108" w:rsidRPr="00BC1E88">
              <w:rPr>
                <w:rFonts w:ascii="Arial" w:eastAsia="Times New Roman" w:hAnsi="Arial" w:cs="Arial"/>
                <w:b/>
                <w:bCs/>
                <w:sz w:val="22"/>
                <w:szCs w:val="22"/>
              </w:rPr>
              <w:t xml:space="preserve"> 8</w:t>
            </w:r>
            <w:r w:rsidR="00633820" w:rsidRPr="00BC1E88">
              <w:rPr>
                <w:rFonts w:ascii="Arial" w:eastAsia="Times New Roman" w:hAnsi="Arial" w:cs="Arial"/>
                <w:b/>
                <w:bCs/>
                <w:sz w:val="22"/>
                <w:szCs w:val="22"/>
              </w:rPr>
              <w:t xml:space="preserve"> hours</w:t>
            </w:r>
          </w:p>
        </w:tc>
        <w:tc>
          <w:tcPr>
            <w:tcW w:w="1449" w:type="dxa"/>
            <w:tcBorders>
              <w:top w:val="single" w:sz="4" w:space="0" w:color="auto"/>
              <w:left w:val="single" w:sz="4" w:space="0" w:color="auto"/>
              <w:bottom w:val="single" w:sz="4" w:space="0" w:color="auto"/>
              <w:right w:val="single" w:sz="4" w:space="0" w:color="auto"/>
            </w:tcBorders>
          </w:tcPr>
          <w:p w14:paraId="100FB75B" w14:textId="77777777" w:rsidR="00633820" w:rsidRPr="00BC1E88" w:rsidRDefault="00047108" w:rsidP="00886E22">
            <w:pPr>
              <w:jc w:val="both"/>
              <w:rPr>
                <w:rFonts w:ascii="Arial" w:eastAsia="Times New Roman" w:hAnsi="Arial" w:cs="Arial"/>
                <w:b/>
                <w:bCs/>
                <w:sz w:val="22"/>
                <w:szCs w:val="22"/>
              </w:rPr>
            </w:pPr>
            <w:r w:rsidRPr="00BC1E88">
              <w:rPr>
                <w:rFonts w:ascii="Arial" w:eastAsia="Times New Roman" w:hAnsi="Arial" w:cs="Arial"/>
                <w:b/>
                <w:bCs/>
                <w:sz w:val="22"/>
                <w:szCs w:val="22"/>
              </w:rPr>
              <w:t>8,000</w:t>
            </w:r>
          </w:p>
        </w:tc>
        <w:tc>
          <w:tcPr>
            <w:tcW w:w="1767" w:type="dxa"/>
            <w:tcBorders>
              <w:top w:val="single" w:sz="4" w:space="0" w:color="auto"/>
              <w:left w:val="single" w:sz="4" w:space="0" w:color="auto"/>
              <w:bottom w:val="single" w:sz="4" w:space="0" w:color="auto"/>
              <w:right w:val="single" w:sz="4" w:space="0" w:color="auto"/>
            </w:tcBorders>
          </w:tcPr>
          <w:p w14:paraId="45F9D2A9"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1C136481" w14:textId="77777777" w:rsidR="00633820" w:rsidRPr="00781327" w:rsidRDefault="00633820" w:rsidP="00886E22">
            <w:pPr>
              <w:jc w:val="both"/>
              <w:rPr>
                <w:rFonts w:ascii="Arial" w:eastAsia="Times New Roman" w:hAnsi="Arial" w:cs="Arial"/>
                <w:b/>
                <w:bCs/>
                <w:sz w:val="22"/>
                <w:szCs w:val="22"/>
              </w:rPr>
            </w:pPr>
          </w:p>
        </w:tc>
        <w:tc>
          <w:tcPr>
            <w:tcW w:w="1776" w:type="dxa"/>
            <w:tcBorders>
              <w:top w:val="single" w:sz="4" w:space="0" w:color="auto"/>
              <w:left w:val="single" w:sz="4" w:space="0" w:color="auto"/>
              <w:bottom w:val="single" w:sz="4" w:space="0" w:color="auto"/>
              <w:right w:val="single" w:sz="4" w:space="0" w:color="auto"/>
            </w:tcBorders>
          </w:tcPr>
          <w:p w14:paraId="2F036ACD" w14:textId="77777777" w:rsidR="00633820" w:rsidRPr="00781327" w:rsidRDefault="00633820" w:rsidP="00886E22">
            <w:pPr>
              <w:jc w:val="both"/>
              <w:rPr>
                <w:rFonts w:ascii="Arial" w:eastAsia="Times New Roman" w:hAnsi="Arial" w:cs="Arial"/>
                <w:b/>
                <w:bCs/>
                <w:sz w:val="22"/>
                <w:szCs w:val="22"/>
              </w:rPr>
            </w:pPr>
          </w:p>
        </w:tc>
      </w:tr>
    </w:tbl>
    <w:p w14:paraId="75A31D14" w14:textId="77777777" w:rsidR="005B5FB9" w:rsidRDefault="005B5FB9" w:rsidP="00633820">
      <w:pPr>
        <w:jc w:val="both"/>
        <w:rPr>
          <w:rFonts w:ascii="Arial" w:eastAsia="Times New Roman" w:hAnsi="Arial" w:cs="Arial"/>
          <w:b/>
          <w:bCs/>
          <w:sz w:val="22"/>
          <w:szCs w:val="22"/>
          <w:u w:val="single"/>
        </w:rPr>
      </w:pPr>
    </w:p>
    <w:p w14:paraId="0D9F7870" w14:textId="77777777" w:rsidR="005B5FB9" w:rsidRPr="00BC1E88" w:rsidRDefault="005B5FB9" w:rsidP="00633820">
      <w:pPr>
        <w:jc w:val="both"/>
        <w:rPr>
          <w:rFonts w:ascii="Arial" w:eastAsia="Times New Roman" w:hAnsi="Arial" w:cs="Arial"/>
          <w:b/>
          <w:bCs/>
          <w:sz w:val="22"/>
          <w:szCs w:val="22"/>
        </w:rPr>
      </w:pPr>
      <w:r w:rsidRPr="00BC1E88">
        <w:rPr>
          <w:rFonts w:ascii="Arial" w:eastAsia="Times New Roman" w:hAnsi="Arial" w:cs="Arial"/>
          <w:b/>
          <w:bCs/>
          <w:sz w:val="22"/>
          <w:szCs w:val="22"/>
        </w:rPr>
        <w:t xml:space="preserve">Note: </w:t>
      </w:r>
    </w:p>
    <w:p w14:paraId="39DC1104" w14:textId="77777777" w:rsidR="005B5FB9" w:rsidRPr="00BC1E88" w:rsidRDefault="005B5FB9" w:rsidP="005B5FB9">
      <w:pPr>
        <w:pStyle w:val="ListParagraph"/>
        <w:numPr>
          <w:ilvl w:val="0"/>
          <w:numId w:val="24"/>
        </w:numPr>
        <w:jc w:val="both"/>
        <w:rPr>
          <w:rFonts w:ascii="Arial" w:eastAsia="Times New Roman" w:hAnsi="Arial" w:cs="Arial"/>
          <w:b/>
          <w:bCs/>
          <w:sz w:val="22"/>
          <w:szCs w:val="22"/>
        </w:rPr>
      </w:pPr>
      <w:r w:rsidRPr="00BC1E88">
        <w:rPr>
          <w:rFonts w:ascii="Arial" w:eastAsia="Times New Roman" w:hAnsi="Arial" w:cs="Arial"/>
          <w:b/>
          <w:bCs/>
          <w:sz w:val="22"/>
          <w:szCs w:val="22"/>
        </w:rPr>
        <w:t>Residents will be allowed to</w:t>
      </w:r>
      <w:r w:rsidR="00E969BA" w:rsidRPr="00BC1E88">
        <w:rPr>
          <w:rFonts w:ascii="Arial" w:eastAsia="Times New Roman" w:hAnsi="Arial" w:cs="Arial"/>
          <w:b/>
          <w:bCs/>
          <w:sz w:val="22"/>
          <w:szCs w:val="22"/>
        </w:rPr>
        <w:t xml:space="preserve"> do decoration / shift material</w:t>
      </w:r>
      <w:r w:rsidRPr="00BC1E88">
        <w:rPr>
          <w:rFonts w:ascii="Arial" w:eastAsia="Times New Roman" w:hAnsi="Arial" w:cs="Arial"/>
          <w:b/>
          <w:bCs/>
          <w:sz w:val="22"/>
          <w:szCs w:val="22"/>
        </w:rPr>
        <w:t xml:space="preserve"> 1 hour before the event.</w:t>
      </w:r>
    </w:p>
    <w:p w14:paraId="4A85A65C" w14:textId="7EEFCCEA" w:rsidR="005B5FB9" w:rsidRPr="00BC1E88" w:rsidRDefault="005B5FB9" w:rsidP="005B5FB9">
      <w:pPr>
        <w:pStyle w:val="ListParagraph"/>
        <w:numPr>
          <w:ilvl w:val="0"/>
          <w:numId w:val="24"/>
        </w:numPr>
        <w:jc w:val="both"/>
        <w:rPr>
          <w:rFonts w:ascii="Arial" w:eastAsia="Times New Roman" w:hAnsi="Arial" w:cs="Arial"/>
          <w:b/>
          <w:bCs/>
          <w:sz w:val="22"/>
          <w:szCs w:val="22"/>
        </w:rPr>
      </w:pPr>
      <w:r w:rsidRPr="00BC1E88">
        <w:rPr>
          <w:rFonts w:ascii="Arial" w:eastAsia="Times New Roman" w:hAnsi="Arial" w:cs="Arial"/>
          <w:b/>
          <w:bCs/>
          <w:sz w:val="22"/>
          <w:szCs w:val="22"/>
        </w:rPr>
        <w:t>Rs. 500/</w:t>
      </w:r>
      <w:r w:rsidR="00C92D55">
        <w:rPr>
          <w:rFonts w:ascii="Arial" w:eastAsia="Times New Roman" w:hAnsi="Arial" w:cs="Arial"/>
          <w:b/>
          <w:bCs/>
          <w:sz w:val="22"/>
          <w:szCs w:val="22"/>
        </w:rPr>
        <w:t xml:space="preserve">- plus GST for every 30 minutes </w:t>
      </w:r>
      <w:r w:rsidR="00E969BA" w:rsidRPr="00BC1E88">
        <w:rPr>
          <w:rFonts w:ascii="Arial" w:eastAsia="Times New Roman" w:hAnsi="Arial" w:cs="Arial"/>
          <w:b/>
          <w:bCs/>
          <w:sz w:val="22"/>
          <w:szCs w:val="22"/>
        </w:rPr>
        <w:t>required for decoration/shifting of material will be charged</w:t>
      </w:r>
      <w:r w:rsidRPr="00BC1E88">
        <w:rPr>
          <w:rFonts w:ascii="Arial" w:eastAsia="Times New Roman" w:hAnsi="Arial" w:cs="Arial"/>
          <w:b/>
          <w:bCs/>
          <w:sz w:val="22"/>
          <w:szCs w:val="22"/>
        </w:rPr>
        <w:t xml:space="preserve">. </w:t>
      </w:r>
      <w:r w:rsidR="00353A20">
        <w:rPr>
          <w:rFonts w:ascii="Arial" w:eastAsia="Times New Roman" w:hAnsi="Arial" w:cs="Arial"/>
          <w:b/>
          <w:bCs/>
          <w:sz w:val="22"/>
          <w:szCs w:val="22"/>
        </w:rPr>
        <w:t xml:space="preserve">This is over and above the complementary time 1 hour given by us for event. </w:t>
      </w:r>
    </w:p>
    <w:p w14:paraId="044C0472" w14:textId="5D4C0194" w:rsidR="00886E22" w:rsidRDefault="00886E22" w:rsidP="00886E22">
      <w:pPr>
        <w:pStyle w:val="ListParagraph"/>
        <w:numPr>
          <w:ilvl w:val="0"/>
          <w:numId w:val="24"/>
        </w:numPr>
        <w:rPr>
          <w:rFonts w:ascii="Times New Roman" w:eastAsia="Times New Roman" w:hAnsi="Times New Roman" w:cs="Times New Roman"/>
          <w:b/>
          <w:lang w:eastAsia="en-IN"/>
        </w:rPr>
      </w:pPr>
      <w:r w:rsidRPr="00BC1E88">
        <w:rPr>
          <w:rFonts w:ascii="Times New Roman" w:eastAsia="Times New Roman" w:hAnsi="Times New Roman" w:cs="Times New Roman"/>
          <w:b/>
          <w:lang w:eastAsia="en-IN"/>
        </w:rPr>
        <w:t>If the club is used after the given time slot, then Rs 1,000</w:t>
      </w:r>
      <w:r w:rsidR="009B410B" w:rsidRPr="00BC1E88">
        <w:rPr>
          <w:rFonts w:ascii="Times New Roman" w:eastAsia="Times New Roman" w:hAnsi="Times New Roman" w:cs="Times New Roman"/>
          <w:b/>
          <w:lang w:eastAsia="en-IN"/>
        </w:rPr>
        <w:t xml:space="preserve">/- </w:t>
      </w:r>
      <w:r w:rsidR="00BC1E88" w:rsidRPr="00BC1E88">
        <w:rPr>
          <w:rFonts w:ascii="Times New Roman" w:eastAsia="Times New Roman" w:hAnsi="Times New Roman" w:cs="Times New Roman"/>
          <w:b/>
          <w:lang w:eastAsia="en-IN"/>
        </w:rPr>
        <w:t>, penalty</w:t>
      </w:r>
      <w:r w:rsidRPr="00BC1E88">
        <w:rPr>
          <w:rFonts w:ascii="Times New Roman" w:eastAsia="Times New Roman" w:hAnsi="Times New Roman" w:cs="Times New Roman"/>
          <w:b/>
          <w:lang w:eastAsia="en-IN"/>
        </w:rPr>
        <w:t xml:space="preserve"> </w:t>
      </w:r>
      <w:r w:rsidR="00BC1E88">
        <w:rPr>
          <w:rFonts w:ascii="Times New Roman" w:eastAsia="Times New Roman" w:hAnsi="Times New Roman" w:cs="Times New Roman"/>
          <w:b/>
          <w:lang w:eastAsia="en-IN"/>
        </w:rPr>
        <w:t xml:space="preserve">charges will be applicable </w:t>
      </w:r>
      <w:r w:rsidRPr="00BC1E88">
        <w:rPr>
          <w:rFonts w:ascii="Times New Roman" w:eastAsia="Times New Roman" w:hAnsi="Times New Roman" w:cs="Times New Roman"/>
          <w:b/>
          <w:lang w:eastAsia="en-IN"/>
        </w:rPr>
        <w:t xml:space="preserve">for the </w:t>
      </w:r>
      <w:r w:rsidR="00BC1E88">
        <w:rPr>
          <w:rFonts w:ascii="Times New Roman" w:eastAsia="Times New Roman" w:hAnsi="Times New Roman" w:cs="Times New Roman"/>
          <w:b/>
          <w:lang w:eastAsia="en-IN"/>
        </w:rPr>
        <w:t>every</w:t>
      </w:r>
      <w:r w:rsidRPr="00BC1E88">
        <w:rPr>
          <w:rFonts w:ascii="Times New Roman" w:eastAsia="Times New Roman" w:hAnsi="Times New Roman" w:cs="Times New Roman"/>
          <w:b/>
          <w:lang w:eastAsia="en-IN"/>
        </w:rPr>
        <w:t xml:space="preserve"> </w:t>
      </w:r>
      <w:r w:rsidR="00BC1E88" w:rsidRPr="00BC1E88">
        <w:rPr>
          <w:rFonts w:ascii="Times New Roman" w:eastAsia="Times New Roman" w:hAnsi="Times New Roman" w:cs="Times New Roman"/>
          <w:b/>
          <w:lang w:eastAsia="en-IN"/>
        </w:rPr>
        <w:t>30</w:t>
      </w:r>
      <w:r w:rsidRPr="00BC1E88">
        <w:rPr>
          <w:rFonts w:ascii="Times New Roman" w:eastAsia="Times New Roman" w:hAnsi="Times New Roman" w:cs="Times New Roman"/>
          <w:b/>
          <w:lang w:eastAsia="en-IN"/>
        </w:rPr>
        <w:t xml:space="preserve"> </w:t>
      </w:r>
      <w:r w:rsidR="00BC1E88" w:rsidRPr="00BC1E88">
        <w:rPr>
          <w:rFonts w:ascii="Times New Roman" w:eastAsia="Times New Roman" w:hAnsi="Times New Roman" w:cs="Times New Roman"/>
          <w:b/>
          <w:lang w:eastAsia="en-IN"/>
        </w:rPr>
        <w:t>Minute</w:t>
      </w:r>
      <w:r w:rsidR="00BC1E88">
        <w:rPr>
          <w:rFonts w:ascii="Times New Roman" w:eastAsia="Times New Roman" w:hAnsi="Times New Roman" w:cs="Times New Roman"/>
          <w:b/>
          <w:lang w:eastAsia="en-IN"/>
        </w:rPr>
        <w:t>s</w:t>
      </w:r>
      <w:r w:rsidR="00BC1E88" w:rsidRPr="00BC1E88">
        <w:rPr>
          <w:rFonts w:ascii="Times New Roman" w:eastAsia="Times New Roman" w:hAnsi="Times New Roman" w:cs="Times New Roman"/>
          <w:b/>
          <w:lang w:eastAsia="en-IN"/>
        </w:rPr>
        <w:t xml:space="preserve"> </w:t>
      </w:r>
      <w:r w:rsidR="00BC1E88">
        <w:rPr>
          <w:rFonts w:ascii="Times New Roman" w:eastAsia="Times New Roman" w:hAnsi="Times New Roman" w:cs="Times New Roman"/>
          <w:b/>
          <w:lang w:eastAsia="en-IN"/>
        </w:rPr>
        <w:t xml:space="preserve">exceeding the booking time, </w:t>
      </w:r>
      <w:r w:rsidR="00BC1E88" w:rsidRPr="00BC1E88">
        <w:rPr>
          <w:rFonts w:ascii="Times New Roman" w:eastAsia="Times New Roman" w:hAnsi="Times New Roman" w:cs="Times New Roman"/>
          <w:b/>
          <w:lang w:eastAsia="en-IN"/>
        </w:rPr>
        <w:t>subject to a maximum of 1 hour</w:t>
      </w:r>
      <w:r w:rsidRPr="00BC1E88">
        <w:rPr>
          <w:rFonts w:ascii="Times New Roman" w:eastAsia="Times New Roman" w:hAnsi="Times New Roman" w:cs="Times New Roman"/>
          <w:b/>
          <w:lang w:eastAsia="en-IN"/>
        </w:rPr>
        <w:t xml:space="preserve"> after that the condominium has right to  switch off the electricity of the club premises</w:t>
      </w:r>
      <w:r w:rsidR="00B41194">
        <w:rPr>
          <w:rFonts w:ascii="Times New Roman" w:eastAsia="Times New Roman" w:hAnsi="Times New Roman" w:cs="Times New Roman"/>
          <w:b/>
          <w:lang w:eastAsia="en-IN"/>
        </w:rPr>
        <w:t>.</w:t>
      </w:r>
    </w:p>
    <w:p w14:paraId="04BCE28E" w14:textId="569034D2" w:rsidR="00B41194" w:rsidRPr="00BC1E88" w:rsidRDefault="00B41194" w:rsidP="00886E22">
      <w:pPr>
        <w:pStyle w:val="ListParagraph"/>
        <w:numPr>
          <w:ilvl w:val="0"/>
          <w:numId w:val="24"/>
        </w:numPr>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Prayer meetings for residents shall be free of charged for maximum of 2 hours. </w:t>
      </w:r>
    </w:p>
    <w:p w14:paraId="735347E7" w14:textId="77777777" w:rsidR="00886E22" w:rsidRPr="00886E22" w:rsidRDefault="00886E22" w:rsidP="00886E22">
      <w:pPr>
        <w:ind w:left="360"/>
        <w:jc w:val="both"/>
        <w:rPr>
          <w:rFonts w:ascii="Arial" w:eastAsia="Times New Roman" w:hAnsi="Arial" w:cs="Arial"/>
          <w:b/>
          <w:bCs/>
          <w:sz w:val="22"/>
          <w:szCs w:val="22"/>
          <w:highlight w:val="yellow"/>
        </w:rPr>
      </w:pPr>
    </w:p>
    <w:p w14:paraId="5CFA557D" w14:textId="77777777" w:rsidR="00D5036A" w:rsidRDefault="00D5036A" w:rsidP="00633820">
      <w:pPr>
        <w:jc w:val="both"/>
        <w:rPr>
          <w:rFonts w:ascii="Arial" w:eastAsia="Times New Roman" w:hAnsi="Arial" w:cs="Arial"/>
          <w:b/>
          <w:sz w:val="22"/>
          <w:szCs w:val="22"/>
          <w:u w:val="single"/>
        </w:rPr>
      </w:pPr>
    </w:p>
    <w:p w14:paraId="0AAE7DE5" w14:textId="77777777" w:rsidR="00D5036A" w:rsidRDefault="00D5036A" w:rsidP="00633820">
      <w:pPr>
        <w:jc w:val="both"/>
        <w:rPr>
          <w:rFonts w:ascii="Arial" w:eastAsia="Times New Roman" w:hAnsi="Arial" w:cs="Arial"/>
          <w:b/>
          <w:sz w:val="22"/>
          <w:szCs w:val="22"/>
          <w:u w:val="single"/>
        </w:rPr>
      </w:pPr>
      <w:r>
        <w:rPr>
          <w:rFonts w:ascii="Arial" w:eastAsia="Times New Roman" w:hAnsi="Arial" w:cs="Arial"/>
          <w:b/>
          <w:sz w:val="22"/>
          <w:szCs w:val="22"/>
          <w:u w:val="single"/>
        </w:rPr>
        <w:t xml:space="preserve">Distribution of marketing material </w:t>
      </w:r>
      <w:r w:rsidR="007E0463">
        <w:rPr>
          <w:rFonts w:ascii="Arial" w:eastAsia="Times New Roman" w:hAnsi="Arial" w:cs="Arial"/>
          <w:b/>
          <w:sz w:val="22"/>
          <w:szCs w:val="22"/>
          <w:u w:val="single"/>
        </w:rPr>
        <w:t xml:space="preserve">to all </w:t>
      </w:r>
      <w:proofErr w:type="gramStart"/>
      <w:r w:rsidR="007E0463">
        <w:rPr>
          <w:rFonts w:ascii="Arial" w:eastAsia="Times New Roman" w:hAnsi="Arial" w:cs="Arial"/>
          <w:b/>
          <w:sz w:val="22"/>
          <w:szCs w:val="22"/>
          <w:u w:val="single"/>
        </w:rPr>
        <w:t>apartments  via</w:t>
      </w:r>
      <w:proofErr w:type="gramEnd"/>
      <w:r w:rsidR="007E0463">
        <w:rPr>
          <w:rFonts w:ascii="Arial" w:eastAsia="Times New Roman" w:hAnsi="Arial" w:cs="Arial"/>
          <w:b/>
          <w:sz w:val="22"/>
          <w:szCs w:val="22"/>
          <w:u w:val="single"/>
        </w:rPr>
        <w:t xml:space="preserve"> </w:t>
      </w:r>
      <w:proofErr w:type="spellStart"/>
      <w:r w:rsidR="007E0463">
        <w:rPr>
          <w:rFonts w:ascii="Arial" w:eastAsia="Times New Roman" w:hAnsi="Arial" w:cs="Arial"/>
          <w:b/>
          <w:sz w:val="22"/>
          <w:szCs w:val="22"/>
          <w:u w:val="single"/>
        </w:rPr>
        <w:t>Whatsapp</w:t>
      </w:r>
      <w:proofErr w:type="spellEnd"/>
      <w:r w:rsidR="007E0463">
        <w:rPr>
          <w:rFonts w:ascii="Arial" w:eastAsia="Times New Roman" w:hAnsi="Arial" w:cs="Arial"/>
          <w:b/>
          <w:sz w:val="22"/>
          <w:szCs w:val="22"/>
          <w:u w:val="single"/>
        </w:rPr>
        <w:t xml:space="preserve"> and E mail: ( allowed for non residents /third parties only)</w:t>
      </w:r>
    </w:p>
    <w:p w14:paraId="632079BB" w14:textId="77777777" w:rsidR="007E0463" w:rsidRDefault="007E0463" w:rsidP="00633820">
      <w:pPr>
        <w:jc w:val="both"/>
        <w:rPr>
          <w:rFonts w:ascii="Arial" w:eastAsia="Times New Roman" w:hAnsi="Arial" w:cs="Arial"/>
          <w:b/>
          <w:sz w:val="22"/>
          <w:szCs w:val="22"/>
          <w:u w:val="single"/>
        </w:rPr>
      </w:pPr>
    </w:p>
    <w:p w14:paraId="6FEAD5F8" w14:textId="77777777" w:rsidR="007E0463" w:rsidRPr="00AB3A54" w:rsidRDefault="007E0463" w:rsidP="00633820">
      <w:pPr>
        <w:jc w:val="both"/>
        <w:rPr>
          <w:rFonts w:ascii="Arial" w:eastAsia="Times New Roman" w:hAnsi="Arial" w:cs="Arial"/>
          <w:sz w:val="22"/>
          <w:szCs w:val="22"/>
        </w:rPr>
      </w:pPr>
      <w:r w:rsidRPr="00AB3A54">
        <w:rPr>
          <w:rFonts w:ascii="Arial" w:eastAsia="Times New Roman" w:hAnsi="Arial" w:cs="Arial"/>
          <w:sz w:val="22"/>
          <w:szCs w:val="22"/>
        </w:rPr>
        <w:t xml:space="preserve">Per </w:t>
      </w:r>
      <w:proofErr w:type="spellStart"/>
      <w:r w:rsidRPr="00AB3A54">
        <w:rPr>
          <w:rFonts w:ascii="Arial" w:eastAsia="Times New Roman" w:hAnsi="Arial" w:cs="Arial"/>
          <w:sz w:val="22"/>
          <w:szCs w:val="22"/>
        </w:rPr>
        <w:t>Whatsapp</w:t>
      </w:r>
      <w:proofErr w:type="spellEnd"/>
      <w:r w:rsidRPr="00AB3A54">
        <w:rPr>
          <w:rFonts w:ascii="Arial" w:eastAsia="Times New Roman" w:hAnsi="Arial" w:cs="Arial"/>
          <w:sz w:val="22"/>
          <w:szCs w:val="22"/>
        </w:rPr>
        <w:t xml:space="preserve"> </w:t>
      </w:r>
      <w:proofErr w:type="gramStart"/>
      <w:r w:rsidRPr="00AB3A54">
        <w:rPr>
          <w:rFonts w:ascii="Arial" w:eastAsia="Times New Roman" w:hAnsi="Arial" w:cs="Arial"/>
          <w:sz w:val="22"/>
          <w:szCs w:val="22"/>
        </w:rPr>
        <w:t>message :</w:t>
      </w:r>
      <w:proofErr w:type="gramEnd"/>
      <w:r w:rsidRPr="00AB3A54">
        <w:rPr>
          <w:rFonts w:ascii="Arial" w:eastAsia="Times New Roman" w:hAnsi="Arial" w:cs="Arial"/>
          <w:sz w:val="22"/>
          <w:szCs w:val="22"/>
        </w:rPr>
        <w:t xml:space="preserve">  Rs 3000 plus GST</w:t>
      </w:r>
    </w:p>
    <w:p w14:paraId="1F1F7F89" w14:textId="77777777" w:rsidR="007E0463" w:rsidRPr="00AB3A54" w:rsidRDefault="007E0463" w:rsidP="00633820">
      <w:pPr>
        <w:jc w:val="both"/>
        <w:rPr>
          <w:rFonts w:ascii="Arial" w:eastAsia="Times New Roman" w:hAnsi="Arial" w:cs="Arial"/>
          <w:sz w:val="22"/>
          <w:szCs w:val="22"/>
        </w:rPr>
      </w:pPr>
      <w:r w:rsidRPr="00AB3A54">
        <w:rPr>
          <w:rFonts w:ascii="Arial" w:eastAsia="Times New Roman" w:hAnsi="Arial" w:cs="Arial"/>
          <w:sz w:val="22"/>
          <w:szCs w:val="22"/>
        </w:rPr>
        <w:t xml:space="preserve">Per E </w:t>
      </w:r>
      <w:proofErr w:type="gramStart"/>
      <w:r w:rsidRPr="00AB3A54">
        <w:rPr>
          <w:rFonts w:ascii="Arial" w:eastAsia="Times New Roman" w:hAnsi="Arial" w:cs="Arial"/>
          <w:sz w:val="22"/>
          <w:szCs w:val="22"/>
        </w:rPr>
        <w:t>mail :</w:t>
      </w:r>
      <w:proofErr w:type="gramEnd"/>
      <w:r w:rsidRPr="00AB3A54">
        <w:rPr>
          <w:rFonts w:ascii="Arial" w:eastAsia="Times New Roman" w:hAnsi="Arial" w:cs="Arial"/>
          <w:sz w:val="22"/>
          <w:szCs w:val="22"/>
        </w:rPr>
        <w:t xml:space="preserve"> Rs 3000 plus GST</w:t>
      </w:r>
    </w:p>
    <w:p w14:paraId="57FAD674" w14:textId="360FA939" w:rsidR="00633820" w:rsidRPr="00BC1E88" w:rsidRDefault="00633820" w:rsidP="00633820">
      <w:pPr>
        <w:jc w:val="both"/>
        <w:rPr>
          <w:rFonts w:ascii="Arial" w:eastAsia="Times New Roman" w:hAnsi="Arial" w:cs="Arial"/>
          <w:b/>
          <w:sz w:val="22"/>
          <w:szCs w:val="22"/>
          <w:u w:val="single"/>
        </w:rPr>
      </w:pPr>
      <w:r w:rsidRPr="00BC1E88">
        <w:rPr>
          <w:rFonts w:ascii="Arial" w:eastAsia="Times New Roman" w:hAnsi="Arial" w:cs="Arial"/>
          <w:b/>
          <w:sz w:val="22"/>
          <w:szCs w:val="22"/>
          <w:u w:val="single"/>
        </w:rPr>
        <w:t>Posters on Not</w:t>
      </w:r>
      <w:r w:rsidR="00D17615" w:rsidRPr="00BC1E88">
        <w:rPr>
          <w:rFonts w:ascii="Arial" w:eastAsia="Times New Roman" w:hAnsi="Arial" w:cs="Arial"/>
          <w:b/>
          <w:sz w:val="22"/>
          <w:szCs w:val="22"/>
          <w:u w:val="single"/>
        </w:rPr>
        <w:t>ice Stands in Lobbies (A4 size)</w:t>
      </w:r>
    </w:p>
    <w:p w14:paraId="5F952737" w14:textId="2B94AB15" w:rsidR="007E0463" w:rsidRDefault="007E0463" w:rsidP="00633820">
      <w:pPr>
        <w:jc w:val="both"/>
        <w:rPr>
          <w:rFonts w:ascii="Arial" w:eastAsia="Times New Roman" w:hAnsi="Arial" w:cs="Arial"/>
          <w:sz w:val="22"/>
          <w:szCs w:val="22"/>
        </w:rPr>
      </w:pPr>
      <w:proofErr w:type="gramStart"/>
      <w:r w:rsidRPr="00AB3A54">
        <w:rPr>
          <w:rFonts w:ascii="Arial" w:eastAsia="Times New Roman" w:hAnsi="Arial" w:cs="Arial"/>
          <w:sz w:val="22"/>
          <w:szCs w:val="22"/>
        </w:rPr>
        <w:t>Residents :</w:t>
      </w:r>
      <w:proofErr w:type="gramEnd"/>
      <w:r w:rsidRPr="00AB3A54">
        <w:rPr>
          <w:rFonts w:ascii="Arial" w:eastAsia="Times New Roman" w:hAnsi="Arial" w:cs="Arial"/>
          <w:sz w:val="22"/>
          <w:szCs w:val="22"/>
        </w:rPr>
        <w:t xml:space="preserve"> </w:t>
      </w:r>
      <w:r w:rsidR="00BC1E88">
        <w:rPr>
          <w:rFonts w:ascii="Arial" w:eastAsia="Times New Roman" w:hAnsi="Arial" w:cs="Arial"/>
          <w:sz w:val="22"/>
          <w:szCs w:val="22"/>
        </w:rPr>
        <w:t>Rs.250/-</w:t>
      </w:r>
      <w:r w:rsidRPr="00AB3A54">
        <w:rPr>
          <w:rFonts w:ascii="Arial" w:eastAsia="Times New Roman" w:hAnsi="Arial" w:cs="Arial"/>
          <w:sz w:val="22"/>
          <w:szCs w:val="22"/>
        </w:rPr>
        <w:t xml:space="preserve"> </w:t>
      </w:r>
      <w:r w:rsidR="00AB3A54" w:rsidRPr="00AB3A54">
        <w:rPr>
          <w:rFonts w:ascii="Arial" w:eastAsia="Times New Roman" w:hAnsi="Arial" w:cs="Arial"/>
          <w:sz w:val="22"/>
          <w:szCs w:val="22"/>
        </w:rPr>
        <w:t>if no commercial activity is involved</w:t>
      </w:r>
      <w:r w:rsidR="00BC1E88">
        <w:rPr>
          <w:rFonts w:ascii="Arial" w:eastAsia="Times New Roman" w:hAnsi="Arial" w:cs="Arial"/>
          <w:sz w:val="22"/>
          <w:szCs w:val="22"/>
        </w:rPr>
        <w:t>. For posters by residents of Commercial nature, the charges shall be Rs.1000/-.</w:t>
      </w:r>
    </w:p>
    <w:p w14:paraId="780E60CA" w14:textId="77777777" w:rsidR="007E0463" w:rsidRPr="00AB3A54" w:rsidRDefault="007E0463" w:rsidP="00633820">
      <w:pPr>
        <w:jc w:val="both"/>
        <w:rPr>
          <w:rFonts w:ascii="Arial" w:eastAsia="Times New Roman" w:hAnsi="Arial" w:cs="Arial"/>
          <w:sz w:val="22"/>
          <w:szCs w:val="22"/>
        </w:rPr>
      </w:pPr>
      <w:proofErr w:type="spellStart"/>
      <w:r w:rsidRPr="00AB3A54">
        <w:rPr>
          <w:rFonts w:ascii="Arial" w:eastAsia="Times New Roman" w:hAnsi="Arial" w:cs="Arial"/>
          <w:sz w:val="22"/>
          <w:szCs w:val="22"/>
        </w:rPr>
        <w:t xml:space="preserve">Non </w:t>
      </w:r>
      <w:proofErr w:type="gramStart"/>
      <w:r w:rsidRPr="00AB3A54">
        <w:rPr>
          <w:rFonts w:ascii="Arial" w:eastAsia="Times New Roman" w:hAnsi="Arial" w:cs="Arial"/>
          <w:sz w:val="22"/>
          <w:szCs w:val="22"/>
        </w:rPr>
        <w:t>residents</w:t>
      </w:r>
      <w:proofErr w:type="spellEnd"/>
      <w:r w:rsidRPr="00AB3A54">
        <w:rPr>
          <w:rFonts w:ascii="Arial" w:eastAsia="Times New Roman" w:hAnsi="Arial" w:cs="Arial"/>
          <w:sz w:val="22"/>
          <w:szCs w:val="22"/>
        </w:rPr>
        <w:t xml:space="preserve"> :</w:t>
      </w:r>
      <w:proofErr w:type="gramEnd"/>
      <w:r w:rsidRPr="00AB3A54">
        <w:rPr>
          <w:rFonts w:ascii="Arial" w:eastAsia="Times New Roman" w:hAnsi="Arial" w:cs="Arial"/>
          <w:sz w:val="22"/>
          <w:szCs w:val="22"/>
        </w:rPr>
        <w:t xml:space="preserve"> Rs 3000 Plus GST for 7 days or part thereof</w:t>
      </w:r>
    </w:p>
    <w:p w14:paraId="630F822C" w14:textId="77777777" w:rsidR="00633820" w:rsidRPr="00D17615" w:rsidRDefault="00633820" w:rsidP="00633820">
      <w:pPr>
        <w:jc w:val="both"/>
        <w:rPr>
          <w:rFonts w:ascii="Arial" w:eastAsia="Times New Roman" w:hAnsi="Arial" w:cs="Arial"/>
          <w:b/>
          <w:sz w:val="22"/>
          <w:szCs w:val="22"/>
        </w:rPr>
      </w:pPr>
      <w:r w:rsidRPr="00D17615">
        <w:rPr>
          <w:rFonts w:ascii="Arial" w:eastAsia="Times New Roman" w:hAnsi="Arial" w:cs="Arial"/>
          <w:b/>
          <w:sz w:val="22"/>
          <w:szCs w:val="22"/>
        </w:rPr>
        <w:t xml:space="preserve">Note: - </w:t>
      </w:r>
    </w:p>
    <w:p w14:paraId="0BF8B187" w14:textId="77777777" w:rsidR="00633820" w:rsidRPr="00D17615" w:rsidRDefault="00AE5BD0" w:rsidP="00633820">
      <w:pPr>
        <w:pStyle w:val="ListParagraph"/>
        <w:numPr>
          <w:ilvl w:val="0"/>
          <w:numId w:val="22"/>
        </w:numPr>
        <w:jc w:val="both"/>
        <w:rPr>
          <w:rFonts w:ascii="Arial Narrow" w:eastAsia="Times New Roman" w:hAnsi="Arial Narrow" w:cs="Arial"/>
          <w:sz w:val="22"/>
          <w:szCs w:val="22"/>
        </w:rPr>
      </w:pPr>
      <w:r>
        <w:rPr>
          <w:rFonts w:ascii="Arial Narrow" w:eastAsia="Times New Roman" w:hAnsi="Arial Narrow" w:cs="Arial"/>
          <w:sz w:val="22"/>
          <w:szCs w:val="22"/>
        </w:rPr>
        <w:t xml:space="preserve">All rates excluded GST. </w:t>
      </w:r>
      <w:r w:rsidR="00633820" w:rsidRPr="00D17615">
        <w:rPr>
          <w:rFonts w:ascii="Arial Narrow" w:eastAsia="Times New Roman" w:hAnsi="Arial Narrow" w:cs="Arial"/>
          <w:sz w:val="22"/>
          <w:szCs w:val="22"/>
        </w:rPr>
        <w:t xml:space="preserve"> GST will be </w:t>
      </w:r>
      <w:proofErr w:type="gramStart"/>
      <w:r w:rsidR="00633820" w:rsidRPr="00D17615">
        <w:rPr>
          <w:rFonts w:ascii="Arial Narrow" w:eastAsia="Times New Roman" w:hAnsi="Arial Narrow" w:cs="Arial"/>
          <w:sz w:val="22"/>
          <w:szCs w:val="22"/>
        </w:rPr>
        <w:t>charged  at</w:t>
      </w:r>
      <w:proofErr w:type="gramEnd"/>
      <w:r w:rsidR="00633820" w:rsidRPr="00D17615">
        <w:rPr>
          <w:rFonts w:ascii="Arial Narrow" w:eastAsia="Times New Roman" w:hAnsi="Arial Narrow" w:cs="Arial"/>
          <w:sz w:val="22"/>
          <w:szCs w:val="22"/>
        </w:rPr>
        <w:t xml:space="preserve"> 18% in addition to the above rates. </w:t>
      </w:r>
    </w:p>
    <w:p w14:paraId="5EBF3466" w14:textId="77777777" w:rsidR="00633820" w:rsidRPr="00D17615" w:rsidRDefault="00633820" w:rsidP="00633820">
      <w:pPr>
        <w:pStyle w:val="ListParagraph"/>
        <w:numPr>
          <w:ilvl w:val="0"/>
          <w:numId w:val="22"/>
        </w:numPr>
        <w:jc w:val="both"/>
        <w:rPr>
          <w:rFonts w:ascii="Arial Narrow" w:eastAsia="Times New Roman" w:hAnsi="Arial Narrow" w:cs="Arial"/>
          <w:sz w:val="22"/>
          <w:szCs w:val="22"/>
        </w:rPr>
      </w:pPr>
      <w:r w:rsidRPr="00D17615">
        <w:rPr>
          <w:rFonts w:ascii="Arial Narrow" w:eastAsia="Times New Roman" w:hAnsi="Arial Narrow" w:cs="Arial"/>
          <w:sz w:val="22"/>
          <w:szCs w:val="22"/>
        </w:rPr>
        <w:t>The Swimmin</w:t>
      </w:r>
      <w:r w:rsidR="00AE5BD0">
        <w:rPr>
          <w:rFonts w:ascii="Arial Narrow" w:eastAsia="Times New Roman" w:hAnsi="Arial Narrow" w:cs="Arial"/>
          <w:sz w:val="22"/>
          <w:szCs w:val="22"/>
        </w:rPr>
        <w:t>g Pool area can be booked for in</w:t>
      </w:r>
      <w:r w:rsidRPr="00D17615">
        <w:rPr>
          <w:rFonts w:ascii="Arial Narrow" w:eastAsia="Times New Roman" w:hAnsi="Arial Narrow" w:cs="Arial"/>
          <w:sz w:val="22"/>
          <w:szCs w:val="22"/>
        </w:rPr>
        <w:t xml:space="preserve"> additional charge of Rs. </w:t>
      </w:r>
      <w:r w:rsidR="00D5036A">
        <w:rPr>
          <w:rFonts w:ascii="Arial Narrow" w:eastAsia="Times New Roman" w:hAnsi="Arial Narrow" w:cs="Arial"/>
          <w:sz w:val="22"/>
          <w:szCs w:val="22"/>
        </w:rPr>
        <w:t>3</w:t>
      </w:r>
      <w:r w:rsidRPr="00D17615">
        <w:rPr>
          <w:rFonts w:ascii="Arial Narrow" w:eastAsia="Times New Roman" w:hAnsi="Arial Narrow" w:cs="Arial"/>
          <w:sz w:val="22"/>
          <w:szCs w:val="22"/>
        </w:rPr>
        <w:t>000/-</w:t>
      </w:r>
      <w:r w:rsidR="00AE5BD0">
        <w:rPr>
          <w:rFonts w:ascii="Arial Narrow" w:eastAsia="Times New Roman" w:hAnsi="Arial Narrow" w:cs="Arial"/>
          <w:sz w:val="22"/>
          <w:szCs w:val="22"/>
        </w:rPr>
        <w:t xml:space="preserve"> plus GST in</w:t>
      </w:r>
      <w:r w:rsidR="00867749" w:rsidRPr="00D17615">
        <w:rPr>
          <w:rFonts w:ascii="Arial Narrow" w:eastAsia="Times New Roman" w:hAnsi="Arial Narrow" w:cs="Arial"/>
          <w:sz w:val="22"/>
          <w:szCs w:val="22"/>
        </w:rPr>
        <w:t xml:space="preserve"> addition to the above rates for private parties only between 1 November and 31</w:t>
      </w:r>
      <w:r w:rsidR="00867749" w:rsidRPr="00D17615">
        <w:rPr>
          <w:rFonts w:ascii="Arial Narrow" w:eastAsia="Times New Roman" w:hAnsi="Arial Narrow" w:cs="Arial"/>
          <w:sz w:val="22"/>
          <w:szCs w:val="22"/>
          <w:vertAlign w:val="superscript"/>
        </w:rPr>
        <w:t>st</w:t>
      </w:r>
      <w:r w:rsidR="00867749" w:rsidRPr="00D17615">
        <w:rPr>
          <w:rFonts w:ascii="Arial Narrow" w:eastAsia="Times New Roman" w:hAnsi="Arial Narrow" w:cs="Arial"/>
          <w:sz w:val="22"/>
          <w:szCs w:val="22"/>
        </w:rPr>
        <w:t xml:space="preserve"> March </w:t>
      </w:r>
      <w:r w:rsidR="00AE5BD0">
        <w:rPr>
          <w:rFonts w:ascii="Arial Narrow" w:eastAsia="Times New Roman" w:hAnsi="Arial Narrow" w:cs="Arial"/>
          <w:sz w:val="22"/>
          <w:szCs w:val="22"/>
        </w:rPr>
        <w:t xml:space="preserve">of </w:t>
      </w:r>
      <w:r w:rsidR="00867749" w:rsidRPr="00D17615">
        <w:rPr>
          <w:rFonts w:ascii="Arial Narrow" w:eastAsia="Times New Roman" w:hAnsi="Arial Narrow" w:cs="Arial"/>
          <w:sz w:val="22"/>
          <w:szCs w:val="22"/>
        </w:rPr>
        <w:t xml:space="preserve">each year. </w:t>
      </w:r>
    </w:p>
    <w:p w14:paraId="684A1B46" w14:textId="77777777" w:rsidR="00867749" w:rsidRPr="00D17615" w:rsidRDefault="00867749" w:rsidP="00633820">
      <w:pPr>
        <w:pStyle w:val="ListParagraph"/>
        <w:numPr>
          <w:ilvl w:val="0"/>
          <w:numId w:val="22"/>
        </w:numPr>
        <w:jc w:val="both"/>
        <w:rPr>
          <w:rFonts w:ascii="Arial Narrow" w:eastAsia="Times New Roman" w:hAnsi="Arial Narrow" w:cs="Arial"/>
          <w:b/>
          <w:sz w:val="22"/>
          <w:szCs w:val="22"/>
        </w:rPr>
      </w:pPr>
      <w:r w:rsidRPr="00D17615">
        <w:rPr>
          <w:rFonts w:ascii="Arial Narrow" w:eastAsia="Times New Roman" w:hAnsi="Arial Narrow" w:cs="Arial"/>
          <w:sz w:val="22"/>
          <w:szCs w:val="22"/>
        </w:rPr>
        <w:t xml:space="preserve">Security deposit of Rs. 10,000/- will be applicable in all </w:t>
      </w:r>
      <w:r w:rsidR="00AE5BD0">
        <w:rPr>
          <w:rFonts w:ascii="Arial Narrow" w:eastAsia="Times New Roman" w:hAnsi="Arial Narrow" w:cs="Arial"/>
          <w:sz w:val="22"/>
          <w:szCs w:val="22"/>
        </w:rPr>
        <w:t>cases</w:t>
      </w:r>
      <w:r w:rsidRPr="00D17615">
        <w:rPr>
          <w:rFonts w:ascii="Arial Narrow" w:eastAsia="Times New Roman" w:hAnsi="Arial Narrow" w:cs="Arial"/>
          <w:b/>
          <w:sz w:val="22"/>
          <w:szCs w:val="22"/>
        </w:rPr>
        <w:t xml:space="preserve">. </w:t>
      </w:r>
    </w:p>
    <w:p w14:paraId="7E052DAF" w14:textId="77777777" w:rsidR="00633820" w:rsidRPr="00D17615" w:rsidRDefault="00633820" w:rsidP="00633820">
      <w:pPr>
        <w:jc w:val="both"/>
        <w:rPr>
          <w:rFonts w:ascii="Arial Narrow" w:eastAsia="Times New Roman" w:hAnsi="Arial Narrow" w:cs="Arial"/>
          <w:sz w:val="22"/>
          <w:szCs w:val="22"/>
        </w:rPr>
      </w:pPr>
    </w:p>
    <w:p w14:paraId="27B689F0" w14:textId="77777777" w:rsidR="00633820" w:rsidRPr="00A60C98" w:rsidRDefault="00633820" w:rsidP="00392329">
      <w:pPr>
        <w:spacing w:before="100" w:beforeAutospacing="1" w:after="100" w:afterAutospacing="1" w:line="276" w:lineRule="auto"/>
        <w:jc w:val="both"/>
        <w:rPr>
          <w:rFonts w:ascii="Arial Narrow" w:hAnsi="Arial Narrow" w:cs="Arial"/>
        </w:rPr>
      </w:pPr>
    </w:p>
    <w:sectPr w:rsidR="00633820" w:rsidRPr="00A60C98" w:rsidSect="00C363CA">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4"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A1C77" w14:textId="77777777" w:rsidR="00105DEE" w:rsidRDefault="00105DEE" w:rsidP="00597F0E">
      <w:r>
        <w:separator/>
      </w:r>
    </w:p>
  </w:endnote>
  <w:endnote w:type="continuationSeparator" w:id="0">
    <w:p w14:paraId="30EA6712" w14:textId="77777777" w:rsidR="00105DEE" w:rsidRDefault="00105DEE" w:rsidP="0059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0B0D0" w14:textId="77777777" w:rsidR="00886E22" w:rsidRDefault="00886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41280" w14:textId="77777777" w:rsidR="00886E22" w:rsidRDefault="00886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4139" w14:textId="77777777" w:rsidR="00886E22" w:rsidRDefault="0088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60043" w14:textId="77777777" w:rsidR="00105DEE" w:rsidRDefault="00105DEE" w:rsidP="00597F0E">
      <w:r>
        <w:separator/>
      </w:r>
    </w:p>
  </w:footnote>
  <w:footnote w:type="continuationSeparator" w:id="0">
    <w:p w14:paraId="37FC22C1" w14:textId="77777777" w:rsidR="00105DEE" w:rsidRDefault="00105DEE" w:rsidP="0059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57C48" w14:textId="77777777" w:rsidR="00886E22" w:rsidRDefault="00886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3CFE" w14:textId="77777777" w:rsidR="00886E22" w:rsidRDefault="00F273AD">
    <w:pPr>
      <w:pStyle w:val="Header"/>
    </w:pPr>
    <w:r>
      <w:rPr>
        <w:noProof/>
        <w:lang w:eastAsia="en-IN"/>
      </w:rPr>
      <mc:AlternateContent>
        <mc:Choice Requires="wps">
          <w:drawing>
            <wp:anchor distT="0" distB="0" distL="114300" distR="114300" simplePos="0" relativeHeight="251658240" behindDoc="0" locked="0" layoutInCell="1" allowOverlap="1" wp14:anchorId="018241AA" wp14:editId="7D1DCE80">
              <wp:simplePos x="0" y="0"/>
              <wp:positionH relativeFrom="column">
                <wp:posOffset>-609600</wp:posOffset>
              </wp:positionH>
              <wp:positionV relativeFrom="paragraph">
                <wp:posOffset>-321310</wp:posOffset>
              </wp:positionV>
              <wp:extent cx="525145" cy="262255"/>
              <wp:effectExtent l="0" t="0" r="0" b="0"/>
              <wp:wrapNone/>
              <wp:docPr id="1" name="expertsource_Lsett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14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0A18" w14:textId="77777777" w:rsidR="00886E22" w:rsidRPr="00597F0E" w:rsidRDefault="00886E22">
                          <w:pPr>
                            <w:rPr>
                              <w:rFonts w:ascii="Calibri" w:hAnsi="Calibri" w:cs="Calibri"/>
                              <w:color w:val="52F767"/>
                              <w:sz w:val="22"/>
                            </w:rPr>
                          </w:pPr>
                          <w:r w:rsidRPr="00597F0E">
                            <w:rPr>
                              <w:rFonts w:ascii="Calibri" w:hAnsi="Calibri" w:cs="Calibri"/>
                              <w:color w:val="52F767"/>
                              <w:sz w:val="22"/>
                            </w:rPr>
                            <w:t>Public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18241AA" id="_x0000_t202" coordsize="21600,21600" o:spt="202" path="m,l,21600r21600,l21600,xe">
              <v:stroke joinstyle="miter"/>
              <v:path gradientshapeok="t" o:connecttype="rect"/>
            </v:shapetype>
            <v:shape id="expertsource_Lsetting" o:spid="_x0000_s1026" type="#_x0000_t202" style="position:absolute;margin-left:-48pt;margin-top:-25.3pt;width:41.35pt;height:2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" stroked="f">
              <v:path arrowok="t"/>
              <v:textbox style="mso-fit-shape-to-text:t">
                <w:txbxContent>
                  <w:p w14:paraId="7B880A18" w14:textId="77777777" w:rsidR="00886E22" w:rsidRPr="00597F0E" w:rsidRDefault="00886E22">
                    <w:pPr>
                      <w:rPr>
                        <w:rFonts w:ascii="Calibri" w:hAnsi="Calibri" w:cs="Calibri"/>
                        <w:color w:val="52F767"/>
                        <w:sz w:val="22"/>
                      </w:rPr>
                    </w:pPr>
                    <w:r w:rsidRPr="00597F0E">
                      <w:rPr>
                        <w:rFonts w:ascii="Calibri" w:hAnsi="Calibri" w:cs="Calibri"/>
                        <w:color w:val="52F767"/>
                        <w:sz w:val="22"/>
                      </w:rPr>
                      <w:t>Public</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C93B" w14:textId="77777777" w:rsidR="00886E22" w:rsidRDefault="0088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0F5"/>
    <w:multiLevelType w:val="hybridMultilevel"/>
    <w:tmpl w:val="4726E4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EA3E48"/>
    <w:multiLevelType w:val="hybridMultilevel"/>
    <w:tmpl w:val="ECAE623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27080E"/>
    <w:multiLevelType w:val="hybridMultilevel"/>
    <w:tmpl w:val="741239A2"/>
    <w:lvl w:ilvl="0" w:tplc="4F643248">
      <w:numFmt w:val="bullet"/>
      <w:lvlText w:val="-"/>
      <w:lvlJc w:val="left"/>
      <w:pPr>
        <w:ind w:left="2160" w:hanging="360"/>
      </w:pPr>
      <w:rPr>
        <w:rFonts w:ascii="Arial Narrow" w:eastAsiaTheme="minorEastAsia" w:hAnsi="Arial Narro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F26290"/>
    <w:multiLevelType w:val="hybridMultilevel"/>
    <w:tmpl w:val="EEFCEED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
    <w:nsid w:val="25C36825"/>
    <w:multiLevelType w:val="hybridMultilevel"/>
    <w:tmpl w:val="46C8FCA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nsid w:val="2C12763C"/>
    <w:multiLevelType w:val="hybridMultilevel"/>
    <w:tmpl w:val="FFB2E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35D9A"/>
    <w:multiLevelType w:val="hybridMultilevel"/>
    <w:tmpl w:val="606ECDF4"/>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90C51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3277EA"/>
    <w:multiLevelType w:val="hybridMultilevel"/>
    <w:tmpl w:val="94C0F214"/>
    <w:lvl w:ilvl="0" w:tplc="04090015">
      <w:start w:val="1"/>
      <w:numFmt w:val="upp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nsid w:val="3F111EF7"/>
    <w:multiLevelType w:val="hybridMultilevel"/>
    <w:tmpl w:val="CAACB1A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nsid w:val="3FCB1729"/>
    <w:multiLevelType w:val="hybridMultilevel"/>
    <w:tmpl w:val="874E5E9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63764B5"/>
    <w:multiLevelType w:val="hybridMultilevel"/>
    <w:tmpl w:val="3DD690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4945E9"/>
    <w:multiLevelType w:val="hybridMultilevel"/>
    <w:tmpl w:val="E74E5A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F1E755C"/>
    <w:multiLevelType w:val="hybridMultilevel"/>
    <w:tmpl w:val="45BCB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9618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8D736C"/>
    <w:multiLevelType w:val="hybridMultilevel"/>
    <w:tmpl w:val="7FE26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31EEA"/>
    <w:multiLevelType w:val="hybridMultilevel"/>
    <w:tmpl w:val="4E323FC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51B1346"/>
    <w:multiLevelType w:val="hybridMultilevel"/>
    <w:tmpl w:val="3E3A97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8B40704"/>
    <w:multiLevelType w:val="hybridMultilevel"/>
    <w:tmpl w:val="D67E46A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30268A"/>
    <w:multiLevelType w:val="hybridMultilevel"/>
    <w:tmpl w:val="583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B543E"/>
    <w:multiLevelType w:val="hybridMultilevel"/>
    <w:tmpl w:val="BB482A10"/>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1">
    <w:nsid w:val="72F44D2D"/>
    <w:multiLevelType w:val="hybridMultilevel"/>
    <w:tmpl w:val="9A760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20149"/>
    <w:multiLevelType w:val="hybridMultilevel"/>
    <w:tmpl w:val="E806C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DD2533"/>
    <w:multiLevelType w:val="hybridMultilevel"/>
    <w:tmpl w:val="0C102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8"/>
  </w:num>
  <w:num w:numId="4">
    <w:abstractNumId w:val="0"/>
  </w:num>
  <w:num w:numId="5">
    <w:abstractNumId w:val="13"/>
  </w:num>
  <w:num w:numId="6">
    <w:abstractNumId w:val="11"/>
  </w:num>
  <w:num w:numId="7">
    <w:abstractNumId w:val="12"/>
  </w:num>
  <w:num w:numId="8">
    <w:abstractNumId w:val="14"/>
  </w:num>
  <w:num w:numId="9">
    <w:abstractNumId w:val="1"/>
  </w:num>
  <w:num w:numId="10">
    <w:abstractNumId w:val="6"/>
  </w:num>
  <w:num w:numId="11">
    <w:abstractNumId w:val="7"/>
  </w:num>
  <w:num w:numId="12">
    <w:abstractNumId w:val="9"/>
  </w:num>
  <w:num w:numId="13">
    <w:abstractNumId w:val="10"/>
  </w:num>
  <w:num w:numId="14">
    <w:abstractNumId w:val="8"/>
  </w:num>
  <w:num w:numId="15">
    <w:abstractNumId w:val="16"/>
  </w:num>
  <w:num w:numId="16">
    <w:abstractNumId w:val="20"/>
  </w:num>
  <w:num w:numId="17">
    <w:abstractNumId w:val="15"/>
  </w:num>
  <w:num w:numId="18">
    <w:abstractNumId w:val="21"/>
  </w:num>
  <w:num w:numId="19">
    <w:abstractNumId w:val="22"/>
  </w:num>
  <w:num w:numId="20">
    <w:abstractNumId w:val="17"/>
  </w:num>
  <w:num w:numId="21">
    <w:abstractNumId w:val="5"/>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50"/>
    <w:rsid w:val="000061CC"/>
    <w:rsid w:val="00007AE8"/>
    <w:rsid w:val="0002264D"/>
    <w:rsid w:val="0003320D"/>
    <w:rsid w:val="00035EAA"/>
    <w:rsid w:val="00047108"/>
    <w:rsid w:val="000867AC"/>
    <w:rsid w:val="00095D58"/>
    <w:rsid w:val="000B560E"/>
    <w:rsid w:val="000F65D0"/>
    <w:rsid w:val="00104A55"/>
    <w:rsid w:val="00104F1C"/>
    <w:rsid w:val="00105DEE"/>
    <w:rsid w:val="00107530"/>
    <w:rsid w:val="0011536C"/>
    <w:rsid w:val="001407D8"/>
    <w:rsid w:val="00147995"/>
    <w:rsid w:val="00152BA6"/>
    <w:rsid w:val="00152EA9"/>
    <w:rsid w:val="00166AEB"/>
    <w:rsid w:val="00172221"/>
    <w:rsid w:val="00176AA8"/>
    <w:rsid w:val="001837AD"/>
    <w:rsid w:val="00184337"/>
    <w:rsid w:val="001A46F6"/>
    <w:rsid w:val="001C1138"/>
    <w:rsid w:val="001C3A32"/>
    <w:rsid w:val="001D2D86"/>
    <w:rsid w:val="001E53EC"/>
    <w:rsid w:val="0020382B"/>
    <w:rsid w:val="00206021"/>
    <w:rsid w:val="00256229"/>
    <w:rsid w:val="0026485A"/>
    <w:rsid w:val="00281143"/>
    <w:rsid w:val="002829E4"/>
    <w:rsid w:val="00286823"/>
    <w:rsid w:val="002869F9"/>
    <w:rsid w:val="00290D32"/>
    <w:rsid w:val="00291107"/>
    <w:rsid w:val="002B59D3"/>
    <w:rsid w:val="002D3B21"/>
    <w:rsid w:val="002D4B0B"/>
    <w:rsid w:val="00310EF1"/>
    <w:rsid w:val="00345B53"/>
    <w:rsid w:val="00353A20"/>
    <w:rsid w:val="003800C9"/>
    <w:rsid w:val="00392329"/>
    <w:rsid w:val="00392B64"/>
    <w:rsid w:val="00393093"/>
    <w:rsid w:val="003955CB"/>
    <w:rsid w:val="003A26AE"/>
    <w:rsid w:val="003A2EC1"/>
    <w:rsid w:val="003F186F"/>
    <w:rsid w:val="004023F9"/>
    <w:rsid w:val="004269DC"/>
    <w:rsid w:val="00433BE2"/>
    <w:rsid w:val="004411BC"/>
    <w:rsid w:val="004714A6"/>
    <w:rsid w:val="004832AE"/>
    <w:rsid w:val="004B6B6A"/>
    <w:rsid w:val="004D34EB"/>
    <w:rsid w:val="004F52EB"/>
    <w:rsid w:val="0050161B"/>
    <w:rsid w:val="00507DD1"/>
    <w:rsid w:val="00522A9E"/>
    <w:rsid w:val="00526F0F"/>
    <w:rsid w:val="00554392"/>
    <w:rsid w:val="00566506"/>
    <w:rsid w:val="005671E9"/>
    <w:rsid w:val="00576D3C"/>
    <w:rsid w:val="00585871"/>
    <w:rsid w:val="00597F0E"/>
    <w:rsid w:val="005B5FB9"/>
    <w:rsid w:val="005E7E03"/>
    <w:rsid w:val="00615235"/>
    <w:rsid w:val="00622160"/>
    <w:rsid w:val="00633820"/>
    <w:rsid w:val="006430F3"/>
    <w:rsid w:val="006606EA"/>
    <w:rsid w:val="006A35FC"/>
    <w:rsid w:val="006F602A"/>
    <w:rsid w:val="007717AC"/>
    <w:rsid w:val="00791906"/>
    <w:rsid w:val="007C2CAE"/>
    <w:rsid w:val="007D350C"/>
    <w:rsid w:val="007E0463"/>
    <w:rsid w:val="007F2352"/>
    <w:rsid w:val="007F6016"/>
    <w:rsid w:val="007F6454"/>
    <w:rsid w:val="00806D67"/>
    <w:rsid w:val="00807D7B"/>
    <w:rsid w:val="008500E4"/>
    <w:rsid w:val="00867749"/>
    <w:rsid w:val="00875AB1"/>
    <w:rsid w:val="00886E22"/>
    <w:rsid w:val="008B4FBC"/>
    <w:rsid w:val="008B6183"/>
    <w:rsid w:val="008D2CA2"/>
    <w:rsid w:val="008E2611"/>
    <w:rsid w:val="008E4D43"/>
    <w:rsid w:val="008F43ED"/>
    <w:rsid w:val="00900F8D"/>
    <w:rsid w:val="009026AA"/>
    <w:rsid w:val="009300F4"/>
    <w:rsid w:val="00936101"/>
    <w:rsid w:val="00955272"/>
    <w:rsid w:val="00981C78"/>
    <w:rsid w:val="009951E3"/>
    <w:rsid w:val="009A2BD8"/>
    <w:rsid w:val="009B396E"/>
    <w:rsid w:val="009B410B"/>
    <w:rsid w:val="009C19B2"/>
    <w:rsid w:val="009C2DD8"/>
    <w:rsid w:val="009E0E13"/>
    <w:rsid w:val="009E19D2"/>
    <w:rsid w:val="009E2466"/>
    <w:rsid w:val="009E35ED"/>
    <w:rsid w:val="009E6165"/>
    <w:rsid w:val="00A0522B"/>
    <w:rsid w:val="00A10437"/>
    <w:rsid w:val="00A60C98"/>
    <w:rsid w:val="00A61D9A"/>
    <w:rsid w:val="00A7411D"/>
    <w:rsid w:val="00A74932"/>
    <w:rsid w:val="00A85DCF"/>
    <w:rsid w:val="00A87DD8"/>
    <w:rsid w:val="00A95538"/>
    <w:rsid w:val="00AA6631"/>
    <w:rsid w:val="00AB18F0"/>
    <w:rsid w:val="00AB3A54"/>
    <w:rsid w:val="00AB56E0"/>
    <w:rsid w:val="00AE5BD0"/>
    <w:rsid w:val="00B33986"/>
    <w:rsid w:val="00B41194"/>
    <w:rsid w:val="00B43C49"/>
    <w:rsid w:val="00B43E77"/>
    <w:rsid w:val="00B455AD"/>
    <w:rsid w:val="00B46DB1"/>
    <w:rsid w:val="00B53758"/>
    <w:rsid w:val="00B57764"/>
    <w:rsid w:val="00B600F3"/>
    <w:rsid w:val="00B805F3"/>
    <w:rsid w:val="00B84084"/>
    <w:rsid w:val="00B97F71"/>
    <w:rsid w:val="00B97FA3"/>
    <w:rsid w:val="00BA0510"/>
    <w:rsid w:val="00BA3495"/>
    <w:rsid w:val="00BA4F90"/>
    <w:rsid w:val="00BC1E88"/>
    <w:rsid w:val="00BC57AB"/>
    <w:rsid w:val="00BD08E0"/>
    <w:rsid w:val="00BD411A"/>
    <w:rsid w:val="00BE356A"/>
    <w:rsid w:val="00BF29B7"/>
    <w:rsid w:val="00BF4448"/>
    <w:rsid w:val="00BF4C21"/>
    <w:rsid w:val="00C00581"/>
    <w:rsid w:val="00C06946"/>
    <w:rsid w:val="00C1746A"/>
    <w:rsid w:val="00C233A9"/>
    <w:rsid w:val="00C3204E"/>
    <w:rsid w:val="00C363CA"/>
    <w:rsid w:val="00C70916"/>
    <w:rsid w:val="00C73C81"/>
    <w:rsid w:val="00C90046"/>
    <w:rsid w:val="00C92D55"/>
    <w:rsid w:val="00CA2242"/>
    <w:rsid w:val="00CD66C7"/>
    <w:rsid w:val="00CD7370"/>
    <w:rsid w:val="00CF5965"/>
    <w:rsid w:val="00D115C8"/>
    <w:rsid w:val="00D17615"/>
    <w:rsid w:val="00D456B4"/>
    <w:rsid w:val="00D5036A"/>
    <w:rsid w:val="00D73D04"/>
    <w:rsid w:val="00D85D8D"/>
    <w:rsid w:val="00DB02C1"/>
    <w:rsid w:val="00DD0FFF"/>
    <w:rsid w:val="00E03EC9"/>
    <w:rsid w:val="00E05AD7"/>
    <w:rsid w:val="00E467FC"/>
    <w:rsid w:val="00E524DB"/>
    <w:rsid w:val="00E869D1"/>
    <w:rsid w:val="00E877F1"/>
    <w:rsid w:val="00E969BA"/>
    <w:rsid w:val="00ED7BDE"/>
    <w:rsid w:val="00EE638C"/>
    <w:rsid w:val="00EF31FA"/>
    <w:rsid w:val="00F273AD"/>
    <w:rsid w:val="00F423B2"/>
    <w:rsid w:val="00F504ED"/>
    <w:rsid w:val="00F54550"/>
    <w:rsid w:val="00F55A57"/>
    <w:rsid w:val="00F618EA"/>
    <w:rsid w:val="00F702DC"/>
    <w:rsid w:val="00F73EE0"/>
    <w:rsid w:val="00F7553C"/>
    <w:rsid w:val="00F75638"/>
    <w:rsid w:val="00F7564F"/>
    <w:rsid w:val="00F76632"/>
    <w:rsid w:val="00F962C2"/>
    <w:rsid w:val="00FA0264"/>
    <w:rsid w:val="00FB24A4"/>
    <w:rsid w:val="00FC651E"/>
    <w:rsid w:val="00FE35A9"/>
    <w:rsid w:val="00FF6F94"/>
    <w:rsid w:val="02C8A809"/>
    <w:rsid w:val="1622A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C1D8A"/>
  <w15:docId w15:val="{D122A3F3-C5C2-4E2F-AB00-B8B2515E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50"/>
    <w:pPr>
      <w:ind w:left="720"/>
      <w:contextualSpacing/>
    </w:pPr>
  </w:style>
  <w:style w:type="paragraph" w:styleId="BalloonText">
    <w:name w:val="Balloon Text"/>
    <w:basedOn w:val="Normal"/>
    <w:link w:val="BalloonTextChar"/>
    <w:uiPriority w:val="99"/>
    <w:semiHidden/>
    <w:unhideWhenUsed/>
    <w:rsid w:val="00597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F0E"/>
    <w:rPr>
      <w:rFonts w:ascii="Segoe UI" w:hAnsi="Segoe UI" w:cs="Segoe UI"/>
      <w:sz w:val="18"/>
      <w:szCs w:val="18"/>
    </w:rPr>
  </w:style>
  <w:style w:type="paragraph" w:styleId="Header">
    <w:name w:val="header"/>
    <w:basedOn w:val="Normal"/>
    <w:link w:val="HeaderChar"/>
    <w:uiPriority w:val="99"/>
    <w:unhideWhenUsed/>
    <w:rsid w:val="00597F0E"/>
    <w:pPr>
      <w:tabs>
        <w:tab w:val="center" w:pos="4513"/>
        <w:tab w:val="right" w:pos="9026"/>
      </w:tabs>
    </w:pPr>
  </w:style>
  <w:style w:type="character" w:customStyle="1" w:styleId="HeaderChar">
    <w:name w:val="Header Char"/>
    <w:basedOn w:val="DefaultParagraphFont"/>
    <w:link w:val="Header"/>
    <w:uiPriority w:val="99"/>
    <w:rsid w:val="00597F0E"/>
  </w:style>
  <w:style w:type="paragraph" w:styleId="Footer">
    <w:name w:val="footer"/>
    <w:basedOn w:val="Normal"/>
    <w:link w:val="FooterChar"/>
    <w:uiPriority w:val="99"/>
    <w:unhideWhenUsed/>
    <w:rsid w:val="00597F0E"/>
    <w:pPr>
      <w:tabs>
        <w:tab w:val="center" w:pos="4513"/>
        <w:tab w:val="right" w:pos="9026"/>
      </w:tabs>
    </w:pPr>
  </w:style>
  <w:style w:type="character" w:customStyle="1" w:styleId="FooterChar">
    <w:name w:val="Footer Char"/>
    <w:basedOn w:val="DefaultParagraphFont"/>
    <w:link w:val="Footer"/>
    <w:uiPriority w:val="99"/>
    <w:rsid w:val="0059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13032">
      <w:bodyDiv w:val="1"/>
      <w:marLeft w:val="0"/>
      <w:marRight w:val="0"/>
      <w:marTop w:val="0"/>
      <w:marBottom w:val="0"/>
      <w:divBdr>
        <w:top w:val="none" w:sz="0" w:space="0" w:color="auto"/>
        <w:left w:val="none" w:sz="0" w:space="0" w:color="auto"/>
        <w:bottom w:val="none" w:sz="0" w:space="0" w:color="auto"/>
        <w:right w:val="none" w:sz="0" w:space="0" w:color="auto"/>
      </w:divBdr>
      <w:divsChild>
        <w:div w:id="2000381800">
          <w:marLeft w:val="0"/>
          <w:marRight w:val="0"/>
          <w:marTop w:val="0"/>
          <w:marBottom w:val="0"/>
          <w:divBdr>
            <w:top w:val="none" w:sz="0" w:space="0" w:color="auto"/>
            <w:left w:val="none" w:sz="0" w:space="0" w:color="auto"/>
            <w:bottom w:val="none" w:sz="0" w:space="0" w:color="auto"/>
            <w:right w:val="none" w:sz="0" w:space="0" w:color="auto"/>
          </w:divBdr>
        </w:div>
      </w:divsChild>
    </w:div>
    <w:div w:id="1824810186">
      <w:bodyDiv w:val="1"/>
      <w:marLeft w:val="0"/>
      <w:marRight w:val="0"/>
      <w:marTop w:val="0"/>
      <w:marBottom w:val="0"/>
      <w:divBdr>
        <w:top w:val="none" w:sz="0" w:space="0" w:color="auto"/>
        <w:left w:val="none" w:sz="0" w:space="0" w:color="auto"/>
        <w:bottom w:val="none" w:sz="0" w:space="0" w:color="auto"/>
        <w:right w:val="none" w:sz="0" w:space="0" w:color="auto"/>
      </w:divBdr>
      <w:divsChild>
        <w:div w:id="17175082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2021-03-02 14:21:12</KDate>
  <Classification>Public</Classification>
  <HostName>GURLAPT1347</HostName>
  <Domain_User>GURLAPT1347/sankar.ramamurthy</Domain_User>
  <IPAdd>192.168.1.72</IPAdd>
  <FilePath>C:\Users\sankar.ramamurthy\Downloads\new proposed rules of club booking-.docx</FilePath>
  <KID>A497B1102C6F637502916728219324</KID>
  <UniqueName/>
  <Suggested/>
  <Justification/>
</Klassify>
</file>

<file path=customXml/itemProps1.xml><?xml version="1.0" encoding="utf-8"?>
<ds:datastoreItem xmlns:ds="http://schemas.openxmlformats.org/officeDocument/2006/customXml" ds:itemID="{FBC0F20A-E954-45BC-A749-4E1EF48A281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Indovax</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Kapur</dc:creator>
  <cp:lastModifiedBy>Microsoft account</cp:lastModifiedBy>
  <cp:revision>4</cp:revision>
  <cp:lastPrinted>2024-12-02T06:38:00Z</cp:lastPrinted>
  <dcterms:created xsi:type="dcterms:W3CDTF">2023-06-06T06:28:00Z</dcterms:created>
  <dcterms:modified xsi:type="dcterms:W3CDTF">2024-12-02T08:01:00Z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Rules">
    <vt:lpwstr/>
  </property>
  <property fmtid="{D5CDD505-2E9C-101B-9397-08002B2CF9AE}" pid="4" name="KID">
    <vt:lpwstr>A497B1102C6F637502916728219324</vt:lpwstr>
  </property>
</Properties>
</file>